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2C" w:rsidRDefault="002108C4">
      <w:pPr>
        <w:pStyle w:val="Corps"/>
      </w:pPr>
      <w:r>
        <w:rPr>
          <w:rStyle w:val="Aucun"/>
        </w:rPr>
        <w:t xml:space="preserve"> </w:t>
      </w:r>
    </w:p>
    <w:p w:rsidR="00A5032C" w:rsidRDefault="002108C4">
      <w:pPr>
        <w:pStyle w:val="Corps"/>
        <w:jc w:val="both"/>
        <w:rPr>
          <w:rStyle w:val="Aucun"/>
          <w:rFonts w:ascii="Century Gothic" w:eastAsia="Century Gothic" w:hAnsi="Century Gothic" w:cs="Century Gothic"/>
        </w:rPr>
      </w:pPr>
      <w:r>
        <w:rPr>
          <w:rStyle w:val="Aucun"/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-40639</wp:posOffset>
                </wp:positionH>
                <wp:positionV relativeFrom="line">
                  <wp:posOffset>219075</wp:posOffset>
                </wp:positionV>
                <wp:extent cx="6781800" cy="866775"/>
                <wp:effectExtent l="0" t="0" r="0" b="0"/>
                <wp:wrapNone/>
                <wp:docPr id="1073741828" name="officeArt object" descr="Rectangle à coins arrondis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866775"/>
                          <a:chOff x="0" y="0"/>
                          <a:chExt cx="6781800" cy="86677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6781800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0000"/>
                          </a:solidFill>
                          <a:ln w="25400" cap="flat">
                            <a:solidFill>
                              <a:srgbClr val="C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42311" y="42312"/>
                            <a:ext cx="6697178" cy="78215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A5032C" w:rsidRDefault="002108C4">
                              <w:pPr>
                                <w:pStyle w:val="PardfautA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  <w:tab w:val="left" w:pos="3540"/>
                                  <w:tab w:val="left" w:pos="4248"/>
                                  <w:tab w:val="left" w:pos="4956"/>
                                  <w:tab w:val="left" w:pos="5664"/>
                                  <w:tab w:val="left" w:pos="6372"/>
                                  <w:tab w:val="left" w:pos="7080"/>
                                  <w:tab w:val="left" w:pos="7788"/>
                                  <w:tab w:val="left" w:pos="8496"/>
                                  <w:tab w:val="left" w:pos="9204"/>
                                </w:tabs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Style w:val="Aucun"/>
                                  <w:rFonts w:ascii="Century Gothic" w:hAnsi="Century Gothic"/>
                                  <w:b/>
                                  <w:bCs/>
                                  <w:color w:val="FFFFFF"/>
                                  <w:sz w:val="42"/>
                                  <w:szCs w:val="42"/>
                                  <w:u w:color="FFFFFF"/>
                                </w:rPr>
                                <w:t>Prime Macron 2020</w:t>
                              </w:r>
                              <w:r>
                                <w:rPr>
                                  <w:rStyle w:val="Aucun"/>
                                  <w:rFonts w:ascii="Century Gothic" w:hAnsi="Century Gothic"/>
                                  <w:b/>
                                  <w:bCs/>
                                  <w:color w:val="FFFFFF"/>
                                  <w:sz w:val="42"/>
                                  <w:szCs w:val="42"/>
                                  <w:u w:color="FFFFFF"/>
                                </w:rPr>
                                <w:t> </w:t>
                              </w:r>
                              <w:r>
                                <w:rPr>
                                  <w:rStyle w:val="Aucun"/>
                                  <w:rFonts w:ascii="Century Gothic" w:hAnsi="Century Gothic"/>
                                  <w:b/>
                                  <w:bCs/>
                                  <w:i/>
                                  <w:iCs/>
                                  <w:color w:val="FFFFFF"/>
                                  <w:sz w:val="40"/>
                                  <w:szCs w:val="40"/>
                                  <w:u w:color="FFFFFF"/>
                                </w:rPr>
                                <w:t>Flash 2</w:t>
                              </w:r>
                              <w:r>
                                <w:rPr>
                                  <w:rStyle w:val="Aucun"/>
                                  <w:rFonts w:ascii="Century Gothic" w:hAnsi="Century Gothic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  <w:u w:color="FFFFFF"/>
                                </w:rPr>
                                <w:t> </w:t>
                              </w:r>
                              <w:r>
                                <w:rPr>
                                  <w:rStyle w:val="Aucun"/>
                                  <w:rFonts w:ascii="Century Gothic" w:hAnsi="Century Gothic"/>
                                  <w:b/>
                                  <w:bCs/>
                                  <w:color w:val="FFFFFF"/>
                                  <w:sz w:val="42"/>
                                  <w:szCs w:val="42"/>
                                  <w:u w:color="FFFFFF"/>
                                </w:rPr>
                                <w:t>: pr</w:t>
                              </w:r>
                              <w:r>
                                <w:rPr>
                                  <w:rStyle w:val="Aucun"/>
                                  <w:rFonts w:ascii="Century Gothic" w:hAnsi="Century Gothic"/>
                                  <w:b/>
                                  <w:bCs/>
                                  <w:color w:val="FFFFFF"/>
                                  <w:sz w:val="42"/>
                                  <w:szCs w:val="42"/>
                                  <w:u w:color="FFFFFF"/>
                                </w:rPr>
                                <w:t>é</w:t>
                              </w:r>
                              <w:r>
                                <w:rPr>
                                  <w:rStyle w:val="Aucun"/>
                                  <w:rFonts w:ascii="Century Gothic" w:hAnsi="Century Gothic"/>
                                  <w:b/>
                                  <w:bCs/>
                                  <w:color w:val="FFFFFF"/>
                                  <w:sz w:val="42"/>
                                  <w:szCs w:val="42"/>
                                  <w:u w:color="FFFFFF"/>
                                </w:rPr>
                                <w:t>cisions sur la nouvelle possibilit</w:t>
                              </w:r>
                              <w:r>
                                <w:rPr>
                                  <w:rStyle w:val="Aucun"/>
                                  <w:rFonts w:ascii="Century Gothic" w:hAnsi="Century Gothic"/>
                                  <w:b/>
                                  <w:bCs/>
                                  <w:color w:val="FFFFFF"/>
                                  <w:sz w:val="42"/>
                                  <w:szCs w:val="42"/>
                                  <w:u w:color="FFFFFF"/>
                                </w:rPr>
                                <w:t xml:space="preserve">é </w:t>
                              </w:r>
                              <w:r>
                                <w:rPr>
                                  <w:rStyle w:val="Aucun"/>
                                  <w:rFonts w:ascii="Century Gothic" w:hAnsi="Century Gothic"/>
                                  <w:b/>
                                  <w:bCs/>
                                  <w:color w:val="FFFFFF"/>
                                  <w:sz w:val="42"/>
                                  <w:szCs w:val="42"/>
                                  <w:u w:color="FFFFFF"/>
                                </w:rPr>
                                <w:t>de modulation de la prime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3.2pt;margin-top:17.2pt;width:534.0pt;height:68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781800,866775">
                <w10:wrap type="none" side="bothSides" anchorx="text"/>
                <v:roundrect id="_x0000_s1027" style="position:absolute;left:0;top:0;width:6781800;height:866775;" adj="3600">
                  <v:fill color="#C00000" opacity="100.0%" type="solid"/>
                  <v:stroke filltype="solid" color="#C00000" opacity="100.0%" weight="2.0pt" dashstyle="solid" endcap="flat" joinstyle="round" linestyle="single" startarrow="none" startarrowwidth="medium" startarrowlength="medium" endarrow="none" endarrowwidth="medium" endarrowlength="medium"/>
                </v:roundrect>
                <v:shape id="_x0000_s1028" type="#_x0000_t202" style="position:absolute;left:42312;top:42312;width:6697176;height:78215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Par défaut A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664"/>
                            <w:tab w:val="left" w:pos="6372"/>
                            <w:tab w:val="left" w:pos="7080"/>
                            <w:tab w:val="left" w:pos="7788"/>
                            <w:tab w:val="left" w:pos="8496"/>
                            <w:tab w:val="left" w:pos="9204"/>
                          </w:tabs>
                          <w:jc w:val="center"/>
                        </w:pPr>
                        <w:r>
                          <w:rPr>
                            <w:rStyle w:val="Aucun"/>
                            <w:rFonts w:ascii="Century Gothic" w:hAnsi="Century Gothic"/>
                            <w:b w:val="1"/>
                            <w:bCs w:val="1"/>
                            <w:outline w:val="0"/>
                            <w:color w:val="ffffff"/>
                            <w:sz w:val="42"/>
                            <w:szCs w:val="42"/>
                            <w:u w:color="ffffff"/>
                            <w:rtl w:val="0"/>
                            <w:lang w:val="fr-FR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Prime Macron 2020</w:t>
                        </w:r>
                        <w:r>
                          <w:rPr>
                            <w:rStyle w:val="Aucun"/>
                            <w:rFonts w:ascii="Century Gothic" w:hAnsi="Century Gothic" w:hint="default"/>
                            <w:b w:val="1"/>
                            <w:bCs w:val="1"/>
                            <w:outline w:val="0"/>
                            <w:color w:val="ffffff"/>
                            <w:sz w:val="42"/>
                            <w:szCs w:val="42"/>
                            <w:u w:color="ffffff"/>
                            <w:rtl w:val="0"/>
                            <w:lang w:val="fr-FR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 </w:t>
                        </w:r>
                        <w:r>
                          <w:rPr>
                            <w:rStyle w:val="Aucun"/>
                            <w:rFonts w:ascii="Century Gothic" w:hAnsi="Century Gothic"/>
                            <w:b w:val="1"/>
                            <w:bCs w:val="1"/>
                            <w:i w:val="1"/>
                            <w:iCs w:val="1"/>
                            <w:outline w:val="0"/>
                            <w:color w:val="ffffff"/>
                            <w:sz w:val="40"/>
                            <w:szCs w:val="40"/>
                            <w:u w:color="ffffff"/>
                            <w:rtl w:val="0"/>
                            <w:lang w:val="fr-FR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Flash 2</w:t>
                        </w:r>
                        <w:r>
                          <w:rPr>
                            <w:rStyle w:val="Aucun"/>
                            <w:rFonts w:ascii="Century Gothic" w:hAnsi="Century Gothic" w:hint="default"/>
                            <w:b w:val="1"/>
                            <w:bCs w:val="1"/>
                            <w:outline w:val="0"/>
                            <w:color w:val="ffffff"/>
                            <w:sz w:val="40"/>
                            <w:szCs w:val="40"/>
                            <w:u w:color="ffffff"/>
                            <w:rtl w:val="0"/>
                            <w:lang w:val="fr-FR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 </w:t>
                        </w:r>
                        <w:r>
                          <w:rPr>
                            <w:rStyle w:val="Aucun"/>
                            <w:rFonts w:ascii="Century Gothic" w:hAnsi="Century Gothic"/>
                            <w:b w:val="1"/>
                            <w:bCs w:val="1"/>
                            <w:outline w:val="0"/>
                            <w:color w:val="ffffff"/>
                            <w:sz w:val="42"/>
                            <w:szCs w:val="42"/>
                            <w:u w:color="ffffff"/>
                            <w:rtl w:val="0"/>
                            <w:lang w:val="fr-FR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: pr</w:t>
                        </w:r>
                        <w:r>
                          <w:rPr>
                            <w:rStyle w:val="Aucun"/>
                            <w:rFonts w:ascii="Century Gothic" w:hAnsi="Century Gothic" w:hint="default"/>
                            <w:b w:val="1"/>
                            <w:bCs w:val="1"/>
                            <w:outline w:val="0"/>
                            <w:color w:val="ffffff"/>
                            <w:sz w:val="42"/>
                            <w:szCs w:val="42"/>
                            <w:u w:color="ffffff"/>
                            <w:rtl w:val="0"/>
                            <w:lang w:val="fr-FR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é</w:t>
                        </w:r>
                        <w:r>
                          <w:rPr>
                            <w:rStyle w:val="Aucun"/>
                            <w:rFonts w:ascii="Century Gothic" w:hAnsi="Century Gothic"/>
                            <w:b w:val="1"/>
                            <w:bCs w:val="1"/>
                            <w:outline w:val="0"/>
                            <w:color w:val="ffffff"/>
                            <w:sz w:val="42"/>
                            <w:szCs w:val="42"/>
                            <w:u w:color="ffffff"/>
                            <w:rtl w:val="0"/>
                            <w:lang w:val="fr-FR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cisions sur la nouvelle possibilit</w:t>
                        </w:r>
                        <w:r>
                          <w:rPr>
                            <w:rStyle w:val="Aucun"/>
                            <w:rFonts w:ascii="Century Gothic" w:hAnsi="Century Gothic" w:hint="default"/>
                            <w:b w:val="1"/>
                            <w:bCs w:val="1"/>
                            <w:outline w:val="0"/>
                            <w:color w:val="ffffff"/>
                            <w:sz w:val="42"/>
                            <w:szCs w:val="42"/>
                            <w:u w:color="ffffff"/>
                            <w:rtl w:val="0"/>
                            <w:lang w:val="fr-FR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é </w:t>
                        </w:r>
                        <w:r>
                          <w:rPr>
                            <w:rStyle w:val="Aucun"/>
                            <w:rFonts w:ascii="Century Gothic" w:hAnsi="Century Gothic"/>
                            <w:b w:val="1"/>
                            <w:bCs w:val="1"/>
                            <w:outline w:val="0"/>
                            <w:color w:val="ffffff"/>
                            <w:sz w:val="42"/>
                            <w:szCs w:val="42"/>
                            <w:u w:color="ffffff"/>
                            <w:rtl w:val="0"/>
                            <w:lang w:val="fr-FR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de modulation de la prime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5032C" w:rsidRDefault="00A5032C">
      <w:pPr>
        <w:pStyle w:val="Corps"/>
        <w:jc w:val="both"/>
        <w:rPr>
          <w:rStyle w:val="Aucun"/>
          <w:rFonts w:ascii="Century Gothic" w:eastAsia="Century Gothic" w:hAnsi="Century Gothic" w:cs="Century Gothic"/>
        </w:rPr>
      </w:pPr>
    </w:p>
    <w:p w:rsidR="00A5032C" w:rsidRDefault="00A5032C">
      <w:pPr>
        <w:pStyle w:val="Corps"/>
        <w:jc w:val="both"/>
        <w:rPr>
          <w:rStyle w:val="Aucun"/>
          <w:rFonts w:ascii="Century Gothic" w:eastAsia="Century Gothic" w:hAnsi="Century Gothic" w:cs="Century Gothic"/>
        </w:rPr>
      </w:pPr>
    </w:p>
    <w:p w:rsidR="00A5032C" w:rsidRDefault="00A5032C">
      <w:pPr>
        <w:pStyle w:val="Paragraphedeliste"/>
        <w:ind w:left="0"/>
        <w:jc w:val="both"/>
        <w:rPr>
          <w:rStyle w:val="Aucun"/>
          <w:rFonts w:ascii="Century Gothic" w:eastAsia="Century Gothic" w:hAnsi="Century Gothic" w:cs="Century Gothic"/>
        </w:rPr>
      </w:pPr>
    </w:p>
    <w:p w:rsidR="00A5032C" w:rsidRDefault="00A5032C">
      <w:pPr>
        <w:pStyle w:val="Paragraphedeliste"/>
        <w:ind w:left="0"/>
        <w:jc w:val="both"/>
        <w:rPr>
          <w:rStyle w:val="Aucun"/>
          <w:rFonts w:ascii="Century Gothic" w:eastAsia="Century Gothic" w:hAnsi="Century Gothic" w:cs="Century Gothic"/>
          <w:sz w:val="14"/>
          <w:szCs w:val="14"/>
        </w:rPr>
      </w:pPr>
    </w:p>
    <w:p w:rsidR="00A5032C" w:rsidRPr="002108C4" w:rsidRDefault="002108C4">
      <w:pPr>
        <w:pStyle w:val="Corps"/>
        <w:shd w:val="clear" w:color="auto" w:fill="D9D9D9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i/>
          <w:iCs/>
          <w:sz w:val="20"/>
          <w:szCs w:val="20"/>
        </w:rPr>
      </w:pPr>
      <w:r>
        <w:rPr>
          <w:rStyle w:val="Aucun"/>
          <w:rFonts w:ascii="Century Gothic" w:hAnsi="Century Gothic"/>
          <w:b/>
          <w:bCs/>
          <w:i/>
          <w:iCs/>
          <w:sz w:val="20"/>
          <w:szCs w:val="20"/>
          <w:lang w:val="es-ES_tradnl"/>
        </w:rPr>
        <w:t>RAPPEL</w:t>
      </w:r>
      <w:r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 </w:t>
      </w:r>
      <w:r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 xml:space="preserve">: 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la prime exceptionnelle de pouvoir d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’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 xml:space="preserve">achat peut 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ê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tre vers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é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e jusqu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’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au 31 ao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û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t 2020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</w:rPr>
        <w:t>. Elle est exon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</w:rPr>
        <w:t>é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</w:rPr>
        <w:t>r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</w:rPr>
        <w:t>é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</w:rPr>
        <w:t>e de cotisations et de contributions et d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</w:rPr>
        <w:t>’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</w:rPr>
        <w:t>imp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</w:rPr>
        <w:t>ô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</w:rPr>
        <w:t xml:space="preserve">t sur le revenu 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  <w:u w:val="single"/>
        </w:rPr>
        <w:t>jusqu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  <w:u w:val="single"/>
        </w:rPr>
        <w:t xml:space="preserve">’à 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  <w:u w:val="single"/>
        </w:rPr>
        <w:t>1000 euros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 xml:space="preserve"> par salari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 xml:space="preserve">é 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pour les entreprises non dot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é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es d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’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un accord d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’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int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é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ressement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</w:rPr>
        <w:t xml:space="preserve"> et 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  <w:u w:val="single"/>
        </w:rPr>
        <w:t>jusqu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  <w:u w:val="single"/>
        </w:rPr>
        <w:t xml:space="preserve">’ à 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  <w:u w:val="single"/>
        </w:rPr>
        <w:t>2000 euros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 xml:space="preserve"> pour les associations et les fondations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</w:rPr>
        <w:t xml:space="preserve"> reconnues d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</w:rPr>
        <w:t>’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</w:rPr>
        <w:t>utilit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</w:rPr>
        <w:t xml:space="preserve">é 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</w:rPr>
        <w:t>publique ou d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</w:rPr>
        <w:t>’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</w:rPr>
        <w:t>int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</w:rPr>
        <w:t>é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</w:rPr>
        <w:t>r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</w:rPr>
        <w:t>ê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</w:rPr>
        <w:t>t g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</w:rPr>
        <w:t>é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</w:rPr>
        <w:t>n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</w:rPr>
        <w:t>é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</w:rPr>
        <w:t>ral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</w:rPr>
        <w:t xml:space="preserve">, 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les ESAT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</w:rPr>
        <w:t>,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</w:rPr>
        <w:t xml:space="preserve"> 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 xml:space="preserve">et pour les  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entreprises dot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é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es un accord d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’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int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é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 xml:space="preserve">ressement 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</w:rPr>
        <w:t>couvrant la date de versement de la prime.</w:t>
      </w:r>
    </w:p>
    <w:p w:rsidR="00A5032C" w:rsidRPr="002108C4" w:rsidRDefault="00A5032C">
      <w:pPr>
        <w:pStyle w:val="Corps"/>
        <w:shd w:val="clear" w:color="auto" w:fill="D9D9D9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i/>
          <w:iCs/>
          <w:sz w:val="20"/>
          <w:szCs w:val="20"/>
        </w:rPr>
      </w:pPr>
    </w:p>
    <w:p w:rsidR="00A5032C" w:rsidRPr="002108C4" w:rsidRDefault="00A5032C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</w:p>
    <w:p w:rsidR="00A5032C" w:rsidRPr="002108C4" w:rsidRDefault="002108C4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b/>
          <w:bCs/>
          <w:color w:val="941100"/>
          <w:sz w:val="20"/>
          <w:szCs w:val="20"/>
        </w:rPr>
      </w:pPr>
      <w:r w:rsidRPr="002108C4">
        <w:rPr>
          <w:rStyle w:val="Aucun"/>
          <w:rFonts w:ascii="Century Gothic" w:hAnsi="Century Gothic"/>
          <w:b/>
          <w:bCs/>
          <w:color w:val="941100"/>
          <w:sz w:val="20"/>
          <w:szCs w:val="20"/>
          <w:u w:val="single"/>
        </w:rPr>
        <w:t>NOUVEAUTE  :</w:t>
      </w:r>
      <w:r w:rsidRPr="002108C4">
        <w:rPr>
          <w:rFonts w:ascii="Century Gothic" w:hAnsi="Century Gothic"/>
          <w:b/>
          <w:bCs/>
          <w:color w:val="941100"/>
          <w:sz w:val="20"/>
          <w:szCs w:val="20"/>
        </w:rPr>
        <w:t xml:space="preserve"> Une instruction interminist</w:t>
      </w:r>
      <w:r w:rsidRPr="002108C4">
        <w:rPr>
          <w:rFonts w:ascii="Century Gothic" w:hAnsi="Century Gothic"/>
          <w:b/>
          <w:bCs/>
          <w:color w:val="941100"/>
          <w:sz w:val="20"/>
          <w:szCs w:val="20"/>
        </w:rPr>
        <w:t>é</w:t>
      </w:r>
      <w:r w:rsidRPr="002108C4">
        <w:rPr>
          <w:rFonts w:ascii="Century Gothic" w:hAnsi="Century Gothic"/>
          <w:b/>
          <w:bCs/>
          <w:color w:val="941100"/>
          <w:sz w:val="20"/>
          <w:szCs w:val="20"/>
        </w:rPr>
        <w:t>rielle du 16 avril 2020 permet aux</w:t>
      </w:r>
      <w:r w:rsidRPr="002108C4">
        <w:rPr>
          <w:rStyle w:val="Aucun"/>
          <w:rFonts w:ascii="Century Gothic" w:hAnsi="Century Gothic"/>
          <w:b/>
          <w:bCs/>
          <w:color w:val="941100"/>
          <w:sz w:val="20"/>
          <w:szCs w:val="20"/>
        </w:rPr>
        <w:t xml:space="preserve"> ESAT de verser une prime exceptionnelle exon</w:t>
      </w:r>
      <w:r w:rsidRPr="002108C4">
        <w:rPr>
          <w:rStyle w:val="Aucun"/>
          <w:rFonts w:ascii="Century Gothic" w:hAnsi="Century Gothic"/>
          <w:b/>
          <w:bCs/>
          <w:color w:val="941100"/>
          <w:sz w:val="20"/>
          <w:szCs w:val="20"/>
        </w:rPr>
        <w:t>é</w:t>
      </w:r>
      <w:r w:rsidRPr="002108C4">
        <w:rPr>
          <w:rStyle w:val="Aucun"/>
          <w:rFonts w:ascii="Century Gothic" w:hAnsi="Century Gothic"/>
          <w:b/>
          <w:bCs/>
          <w:color w:val="941100"/>
          <w:sz w:val="20"/>
          <w:szCs w:val="20"/>
        </w:rPr>
        <w:t>r</w:t>
      </w:r>
      <w:r w:rsidRPr="002108C4">
        <w:rPr>
          <w:rStyle w:val="Aucun"/>
          <w:rFonts w:ascii="Century Gothic" w:hAnsi="Century Gothic"/>
          <w:b/>
          <w:bCs/>
          <w:color w:val="941100"/>
          <w:sz w:val="20"/>
          <w:szCs w:val="20"/>
        </w:rPr>
        <w:t>é</w:t>
      </w:r>
      <w:r w:rsidRPr="002108C4">
        <w:rPr>
          <w:rStyle w:val="Aucun"/>
          <w:rFonts w:ascii="Century Gothic" w:hAnsi="Century Gothic"/>
          <w:b/>
          <w:bCs/>
          <w:color w:val="941100"/>
          <w:sz w:val="20"/>
          <w:szCs w:val="20"/>
        </w:rPr>
        <w:t>e jusqu</w:t>
      </w:r>
      <w:r w:rsidRPr="002108C4">
        <w:rPr>
          <w:rStyle w:val="Aucun"/>
          <w:rFonts w:ascii="Century Gothic" w:hAnsi="Century Gothic"/>
          <w:b/>
          <w:bCs/>
          <w:color w:val="941100"/>
          <w:sz w:val="20"/>
          <w:szCs w:val="20"/>
        </w:rPr>
        <w:t xml:space="preserve">’à </w:t>
      </w:r>
      <w:r w:rsidRPr="002108C4">
        <w:rPr>
          <w:rStyle w:val="Aucun"/>
          <w:rFonts w:ascii="Century Gothic" w:hAnsi="Century Gothic"/>
          <w:b/>
          <w:bCs/>
          <w:color w:val="941100"/>
          <w:sz w:val="20"/>
          <w:szCs w:val="20"/>
        </w:rPr>
        <w:t>2000</w:t>
      </w:r>
      <w:r w:rsidRPr="002108C4">
        <w:rPr>
          <w:rStyle w:val="Aucun"/>
          <w:rFonts w:ascii="Century Gothic" w:hAnsi="Century Gothic"/>
          <w:b/>
          <w:bCs/>
          <w:color w:val="941100"/>
          <w:sz w:val="20"/>
          <w:szCs w:val="20"/>
        </w:rPr>
        <w:t xml:space="preserve">€ </w:t>
      </w:r>
      <w:r w:rsidRPr="002108C4">
        <w:rPr>
          <w:rStyle w:val="Aucun"/>
          <w:rFonts w:ascii="Century Gothic" w:hAnsi="Century Gothic"/>
          <w:b/>
          <w:bCs/>
          <w:color w:val="941100"/>
          <w:sz w:val="20"/>
          <w:szCs w:val="20"/>
        </w:rPr>
        <w:t>maximum (m</w:t>
      </w:r>
      <w:r w:rsidRPr="002108C4">
        <w:rPr>
          <w:rStyle w:val="Aucun"/>
          <w:rFonts w:ascii="Century Gothic" w:hAnsi="Century Gothic"/>
          <w:b/>
          <w:bCs/>
          <w:color w:val="941100"/>
          <w:sz w:val="20"/>
          <w:szCs w:val="20"/>
        </w:rPr>
        <w:t>ê</w:t>
      </w:r>
      <w:r w:rsidRPr="002108C4">
        <w:rPr>
          <w:rStyle w:val="Aucun"/>
          <w:rFonts w:ascii="Century Gothic" w:hAnsi="Century Gothic"/>
          <w:b/>
          <w:bCs/>
          <w:color w:val="941100"/>
          <w:sz w:val="20"/>
          <w:szCs w:val="20"/>
        </w:rPr>
        <w:t>me sans accord d</w:t>
      </w:r>
      <w:r w:rsidRPr="002108C4">
        <w:rPr>
          <w:rStyle w:val="Aucun"/>
          <w:rFonts w:ascii="Century Gothic" w:hAnsi="Century Gothic"/>
          <w:b/>
          <w:bCs/>
          <w:color w:val="941100"/>
          <w:sz w:val="20"/>
          <w:szCs w:val="20"/>
        </w:rPr>
        <w:t>’</w:t>
      </w:r>
      <w:r w:rsidRPr="002108C4">
        <w:rPr>
          <w:rStyle w:val="Aucun"/>
          <w:rFonts w:ascii="Century Gothic" w:hAnsi="Century Gothic"/>
          <w:b/>
          <w:bCs/>
          <w:color w:val="941100"/>
          <w:sz w:val="20"/>
          <w:szCs w:val="20"/>
        </w:rPr>
        <w:t>int</w:t>
      </w:r>
      <w:r w:rsidRPr="002108C4">
        <w:rPr>
          <w:rStyle w:val="Aucun"/>
          <w:rFonts w:ascii="Century Gothic" w:hAnsi="Century Gothic"/>
          <w:b/>
          <w:bCs/>
          <w:color w:val="941100"/>
          <w:sz w:val="20"/>
          <w:szCs w:val="20"/>
        </w:rPr>
        <w:t>é</w:t>
      </w:r>
      <w:r w:rsidRPr="002108C4">
        <w:rPr>
          <w:rStyle w:val="Aucun"/>
          <w:rFonts w:ascii="Century Gothic" w:hAnsi="Century Gothic"/>
          <w:b/>
          <w:bCs/>
          <w:color w:val="941100"/>
          <w:sz w:val="20"/>
          <w:szCs w:val="20"/>
        </w:rPr>
        <w:t xml:space="preserve">ressement). La prime devra </w:t>
      </w:r>
      <w:r w:rsidRPr="002108C4">
        <w:rPr>
          <w:rStyle w:val="Aucun"/>
          <w:rFonts w:ascii="Century Gothic" w:hAnsi="Century Gothic"/>
          <w:b/>
          <w:bCs/>
          <w:color w:val="941100"/>
          <w:sz w:val="20"/>
          <w:szCs w:val="20"/>
        </w:rPr>
        <w:t>ê</w:t>
      </w:r>
      <w:r w:rsidRPr="002108C4">
        <w:rPr>
          <w:rStyle w:val="Aucun"/>
          <w:rFonts w:ascii="Century Gothic" w:hAnsi="Century Gothic"/>
          <w:b/>
          <w:bCs/>
          <w:color w:val="941100"/>
          <w:sz w:val="20"/>
          <w:szCs w:val="20"/>
        </w:rPr>
        <w:t>tre attribu</w:t>
      </w:r>
      <w:r w:rsidRPr="002108C4">
        <w:rPr>
          <w:rStyle w:val="Aucun"/>
          <w:rFonts w:ascii="Century Gothic" w:hAnsi="Century Gothic"/>
          <w:b/>
          <w:bCs/>
          <w:color w:val="941100"/>
          <w:sz w:val="20"/>
          <w:szCs w:val="20"/>
        </w:rPr>
        <w:t>é</w:t>
      </w:r>
      <w:r w:rsidRPr="002108C4">
        <w:rPr>
          <w:rStyle w:val="Aucun"/>
          <w:rFonts w:ascii="Century Gothic" w:hAnsi="Century Gothic"/>
          <w:b/>
          <w:bCs/>
          <w:color w:val="941100"/>
          <w:sz w:val="20"/>
          <w:szCs w:val="20"/>
        </w:rPr>
        <w:t>e aux travailleurs handicap</w:t>
      </w:r>
      <w:r w:rsidRPr="002108C4">
        <w:rPr>
          <w:rStyle w:val="Aucun"/>
          <w:rFonts w:ascii="Century Gothic" w:hAnsi="Century Gothic"/>
          <w:b/>
          <w:bCs/>
          <w:color w:val="941100"/>
          <w:sz w:val="20"/>
          <w:szCs w:val="20"/>
        </w:rPr>
        <w:t>é</w:t>
      </w:r>
      <w:r w:rsidRPr="002108C4">
        <w:rPr>
          <w:rStyle w:val="Aucun"/>
          <w:rFonts w:ascii="Century Gothic" w:hAnsi="Century Gothic"/>
          <w:b/>
          <w:bCs/>
          <w:color w:val="941100"/>
          <w:sz w:val="20"/>
          <w:szCs w:val="20"/>
        </w:rPr>
        <w:t>s, sans exception li</w:t>
      </w:r>
      <w:r w:rsidRPr="002108C4">
        <w:rPr>
          <w:rStyle w:val="Aucun"/>
          <w:rFonts w:ascii="Century Gothic" w:hAnsi="Century Gothic"/>
          <w:b/>
          <w:bCs/>
          <w:color w:val="941100"/>
          <w:sz w:val="20"/>
          <w:szCs w:val="20"/>
        </w:rPr>
        <w:t>é</w:t>
      </w:r>
      <w:r w:rsidRPr="002108C4">
        <w:rPr>
          <w:rStyle w:val="Aucun"/>
          <w:rFonts w:ascii="Century Gothic" w:hAnsi="Century Gothic"/>
          <w:b/>
          <w:bCs/>
          <w:color w:val="941100"/>
          <w:sz w:val="20"/>
          <w:szCs w:val="20"/>
        </w:rPr>
        <w:t xml:space="preserve">e </w:t>
      </w:r>
      <w:r w:rsidRPr="002108C4">
        <w:rPr>
          <w:rStyle w:val="Aucun"/>
          <w:rFonts w:ascii="Century Gothic" w:hAnsi="Century Gothic"/>
          <w:b/>
          <w:bCs/>
          <w:color w:val="941100"/>
          <w:sz w:val="20"/>
          <w:szCs w:val="20"/>
        </w:rPr>
        <w:t xml:space="preserve">à </w:t>
      </w:r>
      <w:r w:rsidRPr="002108C4">
        <w:rPr>
          <w:rStyle w:val="Aucun"/>
          <w:rFonts w:ascii="Century Gothic" w:hAnsi="Century Gothic"/>
          <w:b/>
          <w:bCs/>
          <w:color w:val="941100"/>
          <w:sz w:val="20"/>
          <w:szCs w:val="20"/>
        </w:rPr>
        <w:t>la r</w:t>
      </w:r>
      <w:r w:rsidRPr="002108C4">
        <w:rPr>
          <w:rStyle w:val="Aucun"/>
          <w:rFonts w:ascii="Century Gothic" w:hAnsi="Century Gothic"/>
          <w:b/>
          <w:bCs/>
          <w:color w:val="941100"/>
          <w:sz w:val="20"/>
          <w:szCs w:val="20"/>
        </w:rPr>
        <w:t>é</w:t>
      </w:r>
      <w:r w:rsidRPr="002108C4">
        <w:rPr>
          <w:rStyle w:val="Aucun"/>
          <w:rFonts w:ascii="Century Gothic" w:hAnsi="Century Gothic"/>
          <w:b/>
          <w:bCs/>
          <w:color w:val="941100"/>
          <w:sz w:val="20"/>
          <w:szCs w:val="20"/>
        </w:rPr>
        <w:t>mun</w:t>
      </w:r>
      <w:r w:rsidRPr="002108C4">
        <w:rPr>
          <w:rStyle w:val="Aucun"/>
          <w:rFonts w:ascii="Century Gothic" w:hAnsi="Century Gothic"/>
          <w:b/>
          <w:bCs/>
          <w:color w:val="941100"/>
          <w:sz w:val="20"/>
          <w:szCs w:val="20"/>
        </w:rPr>
        <w:t>é</w:t>
      </w:r>
      <w:r w:rsidRPr="002108C4">
        <w:rPr>
          <w:rStyle w:val="Aucun"/>
          <w:rFonts w:ascii="Century Gothic" w:hAnsi="Century Gothic"/>
          <w:b/>
          <w:bCs/>
          <w:color w:val="941100"/>
          <w:sz w:val="20"/>
          <w:szCs w:val="20"/>
        </w:rPr>
        <w:t>ration.</w:t>
      </w:r>
    </w:p>
    <w:p w:rsidR="00A5032C" w:rsidRPr="002108C4" w:rsidRDefault="00A5032C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</w:p>
    <w:p w:rsidR="00A5032C" w:rsidRPr="002108C4" w:rsidRDefault="002108C4">
      <w:pPr>
        <w:pStyle w:val="Corps"/>
        <w:shd w:val="clear" w:color="auto" w:fill="D9D9D9"/>
        <w:spacing w:after="0" w:line="240" w:lineRule="auto"/>
        <w:rPr>
          <w:rStyle w:val="Aucun"/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 xml:space="preserve">RAPPEL : La prime peut 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ê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tre modul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é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e entre les salari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é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s en fonction des crit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è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res suivants :</w:t>
      </w:r>
    </w:p>
    <w:p w:rsidR="00A5032C" w:rsidRPr="002108C4" w:rsidRDefault="002108C4">
      <w:pPr>
        <w:pStyle w:val="Corps"/>
        <w:shd w:val="clear" w:color="auto" w:fill="D9D9D9"/>
        <w:spacing w:after="0" w:line="240" w:lineRule="auto"/>
        <w:rPr>
          <w:rStyle w:val="Aucun"/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- la r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é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mun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é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ration</w:t>
      </w:r>
    </w:p>
    <w:p w:rsidR="00A5032C" w:rsidRPr="002108C4" w:rsidRDefault="002108C4">
      <w:pPr>
        <w:pStyle w:val="Corps"/>
        <w:shd w:val="clear" w:color="auto" w:fill="D9D9D9"/>
        <w:spacing w:after="0" w:line="240" w:lineRule="auto"/>
        <w:rPr>
          <w:rStyle w:val="Aucun"/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- le niveau de classification</w:t>
      </w:r>
    </w:p>
    <w:p w:rsidR="00A5032C" w:rsidRPr="002108C4" w:rsidRDefault="002108C4">
      <w:pPr>
        <w:pStyle w:val="Corps"/>
        <w:shd w:val="clear" w:color="auto" w:fill="D9D9D9"/>
        <w:spacing w:after="0" w:line="240" w:lineRule="auto"/>
        <w:rPr>
          <w:rStyle w:val="Aucun"/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-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 xml:space="preserve"> la dur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é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e de pr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é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sence effective pendant l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’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ann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é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 xml:space="preserve">e 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é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coul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é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e</w:t>
      </w:r>
    </w:p>
    <w:p w:rsidR="00A5032C" w:rsidRPr="002108C4" w:rsidRDefault="002108C4">
      <w:pPr>
        <w:pStyle w:val="Corps"/>
        <w:shd w:val="clear" w:color="auto" w:fill="D9D9D9"/>
        <w:spacing w:after="0" w:line="240" w:lineRule="auto"/>
        <w:rPr>
          <w:rStyle w:val="Aucun"/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- la dur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é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e de travail pr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é</w:t>
      </w:r>
      <w:r w:rsidRPr="002108C4"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vue au contrat de travail</w:t>
      </w:r>
    </w:p>
    <w:p w:rsidR="00A5032C" w:rsidRPr="002108C4" w:rsidRDefault="002108C4">
      <w:pPr>
        <w:pStyle w:val="Corps"/>
        <w:shd w:val="clear" w:color="auto" w:fill="D9D9D9"/>
        <w:spacing w:after="0" w:line="240" w:lineRule="auto"/>
        <w:rPr>
          <w:rStyle w:val="Aucun"/>
          <w:rFonts w:ascii="Century Gothic" w:eastAsia="Century Gothic" w:hAnsi="Century Gothic" w:cs="Century Gothic"/>
          <w:i/>
          <w:iCs/>
          <w:sz w:val="20"/>
          <w:szCs w:val="20"/>
        </w:rPr>
      </w:pPr>
      <w:r w:rsidRPr="002108C4">
        <w:rPr>
          <w:rStyle w:val="Aucun"/>
          <w:rFonts w:ascii="Century Gothic" w:hAnsi="Century Gothic"/>
          <w:i/>
          <w:iCs/>
          <w:sz w:val="20"/>
          <w:szCs w:val="20"/>
        </w:rPr>
        <w:t>Ces conditions s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</w:rPr>
        <w:t>’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</w:rPr>
        <w:t>appr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</w:rPr>
        <w:t>é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</w:rPr>
        <w:t xml:space="preserve">cient sur les 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  <w:u w:val="single"/>
        </w:rPr>
        <w:t>12 mois pr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  <w:u w:val="single"/>
        </w:rPr>
        <w:t>é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  <w:u w:val="single"/>
        </w:rPr>
        <w:t>c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  <w:u w:val="single"/>
        </w:rPr>
        <w:t>é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  <w:u w:val="single"/>
        </w:rPr>
        <w:t>dant le versement de la prime</w:t>
      </w:r>
      <w:r w:rsidRPr="002108C4">
        <w:rPr>
          <w:rStyle w:val="Aucun"/>
          <w:rFonts w:ascii="Century Gothic" w:hAnsi="Century Gothic"/>
          <w:i/>
          <w:iCs/>
          <w:sz w:val="20"/>
          <w:szCs w:val="20"/>
        </w:rPr>
        <w:t xml:space="preserve"> ( Prime Macron 2020 Flash 1)</w:t>
      </w:r>
    </w:p>
    <w:p w:rsidR="00A5032C" w:rsidRPr="002108C4" w:rsidRDefault="00A5032C">
      <w:pPr>
        <w:pStyle w:val="Corps"/>
        <w:tabs>
          <w:tab w:val="left" w:pos="3690"/>
        </w:tabs>
        <w:spacing w:after="0" w:line="240" w:lineRule="auto"/>
        <w:rPr>
          <w:rStyle w:val="Aucun"/>
          <w:rFonts w:ascii="Century Gothic" w:eastAsia="Century Gothic" w:hAnsi="Century Gothic" w:cs="Century Gothic"/>
          <w:i/>
          <w:iCs/>
          <w:sz w:val="20"/>
          <w:szCs w:val="20"/>
        </w:rPr>
      </w:pPr>
    </w:p>
    <w:p w:rsidR="00A5032C" w:rsidRDefault="002108C4">
      <w:pPr>
        <w:pStyle w:val="Corps"/>
        <w:tabs>
          <w:tab w:val="left" w:pos="3690"/>
        </w:tabs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b/>
          <w:bCs/>
          <w:i/>
          <w:iCs/>
          <w:sz w:val="20"/>
          <w:szCs w:val="20"/>
        </w:rPr>
      </w:pPr>
      <w:r>
        <w:rPr>
          <w:rStyle w:val="Aucun"/>
          <w:rFonts w:ascii="Century Gothic" w:hAnsi="Century Gothic"/>
          <w:i/>
          <w:iCs/>
          <w:sz w:val="20"/>
          <w:szCs w:val="20"/>
        </w:rPr>
        <w:t>L</w:t>
      </w:r>
      <w:r>
        <w:rPr>
          <w:rStyle w:val="Aucun"/>
          <w:rFonts w:ascii="Century Gothic" w:hAnsi="Century Gothic"/>
          <w:i/>
          <w:iCs/>
          <w:sz w:val="20"/>
          <w:szCs w:val="20"/>
        </w:rPr>
        <w:t>’</w:t>
      </w:r>
      <w:r>
        <w:rPr>
          <w:rStyle w:val="Aucun"/>
          <w:rFonts w:ascii="Century Gothic" w:hAnsi="Century Gothic"/>
          <w:i/>
          <w:iCs/>
          <w:sz w:val="20"/>
          <w:szCs w:val="20"/>
        </w:rPr>
        <w:t>ordonnance du 1</w:t>
      </w:r>
      <w:r>
        <w:rPr>
          <w:rStyle w:val="Aucun"/>
          <w:rFonts w:ascii="Century Gothic" w:hAnsi="Century Gothic"/>
          <w:i/>
          <w:iCs/>
          <w:sz w:val="20"/>
          <w:szCs w:val="20"/>
          <w:vertAlign w:val="superscript"/>
        </w:rPr>
        <w:t>er</w:t>
      </w:r>
      <w:r>
        <w:rPr>
          <w:rStyle w:val="Aucun"/>
          <w:rFonts w:ascii="Century Gothic" w:hAnsi="Century Gothic"/>
          <w:i/>
          <w:iCs/>
          <w:sz w:val="20"/>
          <w:szCs w:val="20"/>
        </w:rPr>
        <w:t xml:space="preserve"> avril est venue ajouter un nouveau crit</w:t>
      </w:r>
      <w:r>
        <w:rPr>
          <w:rStyle w:val="Aucun"/>
          <w:rFonts w:ascii="Century Gothic" w:hAnsi="Century Gothic"/>
          <w:i/>
          <w:iCs/>
          <w:sz w:val="20"/>
          <w:szCs w:val="20"/>
        </w:rPr>
        <w:t>è</w:t>
      </w:r>
      <w:r>
        <w:rPr>
          <w:rStyle w:val="Aucun"/>
          <w:rFonts w:ascii="Century Gothic" w:hAnsi="Century Gothic"/>
          <w:i/>
          <w:iCs/>
          <w:sz w:val="20"/>
          <w:szCs w:val="20"/>
        </w:rPr>
        <w:t>re de modulation</w:t>
      </w:r>
      <w:r>
        <w:rPr>
          <w:rStyle w:val="Aucun"/>
          <w:rFonts w:ascii="Century Gothic" w:hAnsi="Century Gothic"/>
          <w:i/>
          <w:iCs/>
          <w:sz w:val="20"/>
          <w:szCs w:val="20"/>
        </w:rPr>
        <w:t> </w:t>
      </w:r>
      <w:r>
        <w:rPr>
          <w:rStyle w:val="Aucun"/>
          <w:rFonts w:ascii="Century Gothic" w:hAnsi="Century Gothic"/>
          <w:i/>
          <w:iCs/>
          <w:sz w:val="20"/>
          <w:szCs w:val="20"/>
        </w:rPr>
        <w:t xml:space="preserve">: </w:t>
      </w:r>
      <w:r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les conditions de travail li</w:t>
      </w:r>
      <w:r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é</w:t>
      </w:r>
      <w:r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 xml:space="preserve">es </w:t>
      </w:r>
      <w:r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 xml:space="preserve">à </w:t>
      </w:r>
      <w:r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l</w:t>
      </w:r>
      <w:r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’é</w:t>
      </w:r>
      <w:r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pid</w:t>
      </w:r>
      <w:r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é</w:t>
      </w:r>
      <w:r>
        <w:rPr>
          <w:rStyle w:val="Aucun"/>
          <w:rFonts w:ascii="Century Gothic" w:hAnsi="Century Gothic"/>
          <w:b/>
          <w:bCs/>
          <w:i/>
          <w:iCs/>
          <w:sz w:val="20"/>
          <w:szCs w:val="20"/>
        </w:rPr>
        <w:t>mie de COVID-19.</w:t>
      </w:r>
    </w:p>
    <w:p w:rsidR="00A5032C" w:rsidRDefault="00A5032C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sz w:val="20"/>
          <w:szCs w:val="20"/>
        </w:rPr>
      </w:pPr>
    </w:p>
    <w:p w:rsidR="00A5032C" w:rsidRDefault="002108C4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sz w:val="20"/>
          <w:szCs w:val="20"/>
        </w:rPr>
      </w:pPr>
      <w:r>
        <w:rPr>
          <w:rStyle w:val="Aucun"/>
          <w:rFonts w:ascii="Century Gothic" w:hAnsi="Century Gothic"/>
          <w:sz w:val="20"/>
          <w:szCs w:val="20"/>
        </w:rPr>
        <w:t>Dans un questions / r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>ponses publi</w:t>
      </w:r>
      <w:r>
        <w:rPr>
          <w:rStyle w:val="Aucun"/>
          <w:rFonts w:ascii="Century Gothic" w:hAnsi="Century Gothic"/>
          <w:sz w:val="20"/>
          <w:szCs w:val="20"/>
        </w:rPr>
        <w:t xml:space="preserve">é </w:t>
      </w:r>
      <w:r>
        <w:rPr>
          <w:rStyle w:val="Aucun"/>
          <w:rFonts w:ascii="Century Gothic" w:hAnsi="Century Gothic"/>
          <w:sz w:val="20"/>
          <w:szCs w:val="20"/>
        </w:rPr>
        <w:t>sur le site du Minist</w:t>
      </w:r>
      <w:r>
        <w:rPr>
          <w:rStyle w:val="Aucun"/>
          <w:rFonts w:ascii="Century Gothic" w:hAnsi="Century Gothic"/>
          <w:sz w:val="20"/>
          <w:szCs w:val="20"/>
        </w:rPr>
        <w:t>è</w:t>
      </w:r>
      <w:r>
        <w:rPr>
          <w:rStyle w:val="Aucun"/>
          <w:rFonts w:ascii="Century Gothic" w:hAnsi="Century Gothic"/>
          <w:sz w:val="20"/>
          <w:szCs w:val="20"/>
        </w:rPr>
        <w:t xml:space="preserve">re du Travail le 17 avril et 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>tudi</w:t>
      </w:r>
      <w:r>
        <w:rPr>
          <w:rStyle w:val="Aucun"/>
          <w:rFonts w:ascii="Century Gothic" w:hAnsi="Century Gothic"/>
          <w:sz w:val="20"/>
          <w:szCs w:val="20"/>
        </w:rPr>
        <w:t xml:space="preserve">é </w:t>
      </w:r>
      <w:r>
        <w:rPr>
          <w:rStyle w:val="Aucun"/>
          <w:rFonts w:ascii="Century Gothic" w:hAnsi="Century Gothic"/>
          <w:sz w:val="20"/>
          <w:szCs w:val="20"/>
        </w:rPr>
        <w:t>dans le pr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  <w:lang w:val="nl-NL"/>
        </w:rPr>
        <w:t>sent Flash info, l</w:t>
      </w:r>
      <w:r>
        <w:rPr>
          <w:rStyle w:val="Aucun"/>
          <w:rFonts w:ascii="Century Gothic" w:hAnsi="Century Gothic"/>
          <w:sz w:val="20"/>
          <w:szCs w:val="20"/>
        </w:rPr>
        <w:t>’</w:t>
      </w:r>
      <w:r w:rsidRPr="002108C4">
        <w:rPr>
          <w:rStyle w:val="Aucun"/>
          <w:rFonts w:ascii="Century Gothic" w:hAnsi="Century Gothic"/>
          <w:sz w:val="20"/>
          <w:szCs w:val="20"/>
        </w:rPr>
        <w:t>Administration a pr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>cis</w:t>
      </w:r>
      <w:r>
        <w:rPr>
          <w:rStyle w:val="Aucun"/>
          <w:rFonts w:ascii="Century Gothic" w:hAnsi="Century Gothic"/>
          <w:sz w:val="20"/>
          <w:szCs w:val="20"/>
        </w:rPr>
        <w:t xml:space="preserve">é </w:t>
      </w:r>
      <w:r>
        <w:rPr>
          <w:rStyle w:val="Aucun"/>
          <w:rFonts w:ascii="Century Gothic" w:hAnsi="Century Gothic"/>
          <w:sz w:val="20"/>
          <w:szCs w:val="20"/>
        </w:rPr>
        <w:t>les modalit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>s d</w:t>
      </w:r>
      <w:r>
        <w:rPr>
          <w:rStyle w:val="Aucun"/>
          <w:rFonts w:ascii="Century Gothic" w:hAnsi="Century Gothic"/>
          <w:sz w:val="20"/>
          <w:szCs w:val="20"/>
        </w:rPr>
        <w:t>’</w:t>
      </w:r>
      <w:r>
        <w:rPr>
          <w:rStyle w:val="Aucun"/>
          <w:rFonts w:ascii="Century Gothic" w:hAnsi="Century Gothic"/>
          <w:sz w:val="20"/>
          <w:szCs w:val="20"/>
        </w:rPr>
        <w:t>application du crit</w:t>
      </w:r>
      <w:r>
        <w:rPr>
          <w:rStyle w:val="Aucun"/>
          <w:rFonts w:ascii="Century Gothic" w:hAnsi="Century Gothic"/>
          <w:sz w:val="20"/>
          <w:szCs w:val="20"/>
        </w:rPr>
        <w:t>è</w:t>
      </w:r>
      <w:r>
        <w:rPr>
          <w:rStyle w:val="Aucun"/>
          <w:rFonts w:ascii="Century Gothic" w:hAnsi="Century Gothic"/>
          <w:sz w:val="20"/>
          <w:szCs w:val="20"/>
        </w:rPr>
        <w:t xml:space="preserve">re de modulation </w:t>
      </w:r>
      <w:r>
        <w:rPr>
          <w:rStyle w:val="Aucun"/>
          <w:rFonts w:ascii="Century Gothic" w:hAnsi="Century Gothic"/>
          <w:sz w:val="20"/>
          <w:szCs w:val="20"/>
        </w:rPr>
        <w:t xml:space="preserve">«  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conditions de travails li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é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 xml:space="preserve">es 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 xml:space="preserve">à 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l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’é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pid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é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mie de COVID-19</w:t>
      </w:r>
      <w:r>
        <w:rPr>
          <w:rStyle w:val="Aucun"/>
          <w:rFonts w:ascii="Century Gothic" w:hAnsi="Century Gothic"/>
          <w:sz w:val="20"/>
          <w:szCs w:val="20"/>
        </w:rPr>
        <w:t> »</w:t>
      </w:r>
      <w:r>
        <w:rPr>
          <w:rStyle w:val="Aucun"/>
          <w:rFonts w:ascii="Century Gothic" w:hAnsi="Century Gothic"/>
          <w:sz w:val="20"/>
          <w:szCs w:val="20"/>
        </w:rPr>
        <w:t>.</w:t>
      </w:r>
      <w:r>
        <w:rPr>
          <w:rStyle w:val="Aucun"/>
          <w:rFonts w:ascii="Century Gothic" w:hAnsi="Century Gothic"/>
          <w:sz w:val="20"/>
          <w:szCs w:val="20"/>
        </w:rPr>
        <w:t xml:space="preserve"> </w:t>
      </w:r>
    </w:p>
    <w:p w:rsidR="00A5032C" w:rsidRDefault="00A5032C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sz w:val="20"/>
          <w:szCs w:val="20"/>
        </w:rPr>
      </w:pPr>
    </w:p>
    <w:p w:rsidR="00A5032C" w:rsidRDefault="002108C4">
      <w:pPr>
        <w:pStyle w:val="Corps"/>
        <w:spacing w:after="0" w:line="240" w:lineRule="auto"/>
        <w:jc w:val="both"/>
        <w:rPr>
          <w:rStyle w:val="Aucun"/>
          <w:rFonts w:ascii="Century Gothic" w:hAnsi="Century Gothic"/>
          <w:b/>
          <w:bCs/>
          <w:color w:val="941100"/>
          <w:sz w:val="20"/>
          <w:szCs w:val="20"/>
        </w:rPr>
      </w:pPr>
      <w:r>
        <w:rPr>
          <w:rStyle w:val="Aucun"/>
          <w:rFonts w:ascii="Century Gothic" w:hAnsi="Century Gothic"/>
          <w:sz w:val="20"/>
          <w:szCs w:val="20"/>
        </w:rPr>
        <w:t>Ce questions/r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>ponses du Minist</w:t>
      </w:r>
      <w:r>
        <w:rPr>
          <w:rStyle w:val="Aucun"/>
          <w:rFonts w:ascii="Century Gothic" w:hAnsi="Century Gothic"/>
          <w:sz w:val="20"/>
          <w:szCs w:val="20"/>
        </w:rPr>
        <w:t>è</w:t>
      </w:r>
      <w:r>
        <w:rPr>
          <w:rStyle w:val="Aucun"/>
          <w:rFonts w:ascii="Century Gothic" w:hAnsi="Century Gothic"/>
          <w:sz w:val="20"/>
          <w:szCs w:val="20"/>
        </w:rPr>
        <w:t>re n</w:t>
      </w:r>
      <w:r>
        <w:rPr>
          <w:rStyle w:val="Aucun"/>
          <w:rFonts w:ascii="Century Gothic" w:hAnsi="Century Gothic"/>
          <w:sz w:val="20"/>
          <w:szCs w:val="20"/>
        </w:rPr>
        <w:t>’</w:t>
      </w:r>
      <w:r>
        <w:rPr>
          <w:rStyle w:val="Aucun"/>
          <w:rFonts w:ascii="Century Gothic" w:hAnsi="Century Gothic"/>
          <w:sz w:val="20"/>
          <w:szCs w:val="20"/>
        </w:rPr>
        <w:t xml:space="preserve">ayant aucune valeur juridique (ni opposable </w:t>
      </w:r>
      <w:r>
        <w:rPr>
          <w:rStyle w:val="Aucun"/>
          <w:rFonts w:ascii="Century Gothic" w:hAnsi="Century Gothic"/>
          <w:sz w:val="20"/>
          <w:szCs w:val="20"/>
        </w:rPr>
        <w:t xml:space="preserve">à </w:t>
      </w:r>
      <w:r>
        <w:rPr>
          <w:rStyle w:val="Aucun"/>
          <w:rFonts w:ascii="Century Gothic" w:hAnsi="Century Gothic"/>
          <w:sz w:val="20"/>
          <w:szCs w:val="20"/>
        </w:rPr>
        <w:t>l</w:t>
      </w:r>
      <w:r>
        <w:rPr>
          <w:rStyle w:val="Aucun"/>
          <w:rFonts w:ascii="Century Gothic" w:hAnsi="Century Gothic"/>
          <w:sz w:val="20"/>
          <w:szCs w:val="20"/>
        </w:rPr>
        <w:t>’</w:t>
      </w:r>
      <w:r>
        <w:rPr>
          <w:rStyle w:val="Aucun"/>
          <w:rFonts w:ascii="Century Gothic" w:hAnsi="Century Gothic"/>
          <w:sz w:val="20"/>
          <w:szCs w:val="20"/>
        </w:rPr>
        <w:t>URSSAF en cas de contr</w:t>
      </w:r>
      <w:r>
        <w:rPr>
          <w:rStyle w:val="Aucun"/>
          <w:rFonts w:ascii="Century Gothic" w:hAnsi="Century Gothic"/>
          <w:sz w:val="20"/>
          <w:szCs w:val="20"/>
        </w:rPr>
        <w:t>ô</w:t>
      </w:r>
      <w:r>
        <w:rPr>
          <w:rStyle w:val="Aucun"/>
          <w:rFonts w:ascii="Century Gothic" w:hAnsi="Century Gothic"/>
          <w:sz w:val="20"/>
          <w:szCs w:val="20"/>
        </w:rPr>
        <w:t xml:space="preserve">le, ni opposable </w:t>
      </w:r>
      <w:r>
        <w:rPr>
          <w:rStyle w:val="Aucun"/>
          <w:rFonts w:ascii="Century Gothic" w:hAnsi="Century Gothic"/>
          <w:sz w:val="20"/>
          <w:szCs w:val="20"/>
        </w:rPr>
        <w:t xml:space="preserve">à </w:t>
      </w:r>
      <w:r>
        <w:rPr>
          <w:rStyle w:val="Aucun"/>
          <w:rFonts w:ascii="Century Gothic" w:hAnsi="Century Gothic"/>
          <w:sz w:val="20"/>
          <w:szCs w:val="20"/>
        </w:rPr>
        <w:t>un juge en cas de contentieux avec un salari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 xml:space="preserve">), </w:t>
      </w:r>
      <w:r>
        <w:rPr>
          <w:rStyle w:val="Aucun"/>
          <w:rFonts w:ascii="Century Gothic" w:hAnsi="Century Gothic"/>
          <w:b/>
          <w:bCs/>
          <w:color w:val="941100"/>
          <w:sz w:val="20"/>
          <w:szCs w:val="20"/>
        </w:rPr>
        <w:t>une instruction interminist</w:t>
      </w:r>
      <w:r>
        <w:rPr>
          <w:rStyle w:val="Aucun"/>
          <w:rFonts w:ascii="Century Gothic" w:hAnsi="Century Gothic"/>
          <w:b/>
          <w:bCs/>
          <w:color w:val="941100"/>
          <w:sz w:val="20"/>
          <w:szCs w:val="20"/>
        </w:rPr>
        <w:t>é</w:t>
      </w:r>
      <w:r>
        <w:rPr>
          <w:rStyle w:val="Aucun"/>
          <w:rFonts w:ascii="Century Gothic" w:hAnsi="Century Gothic"/>
          <w:b/>
          <w:bCs/>
          <w:color w:val="941100"/>
          <w:sz w:val="20"/>
          <w:szCs w:val="20"/>
        </w:rPr>
        <w:t>rielle du 16 avril 2020 est venue confirmer les précisions apporté</w:t>
      </w:r>
      <w:bookmarkStart w:id="0" w:name="_GoBack"/>
      <w:bookmarkEnd w:id="0"/>
      <w:r>
        <w:rPr>
          <w:rStyle w:val="Aucun"/>
          <w:rFonts w:ascii="Century Gothic" w:hAnsi="Century Gothic"/>
          <w:b/>
          <w:bCs/>
          <w:color w:val="941100"/>
          <w:sz w:val="20"/>
          <w:szCs w:val="20"/>
        </w:rPr>
        <w:t>es par le Ministère.</w:t>
      </w:r>
      <w:r>
        <w:rPr>
          <w:rStyle w:val="Aucun"/>
          <w:rFonts w:ascii="Century Gothic" w:hAnsi="Century Gothic"/>
          <w:b/>
          <w:bCs/>
          <w:color w:val="941100"/>
          <w:sz w:val="20"/>
          <w:szCs w:val="20"/>
        </w:rPr>
        <w:t xml:space="preserve"> </w:t>
      </w:r>
    </w:p>
    <w:p w:rsidR="00A5032C" w:rsidRDefault="00A5032C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color w:val="FF2600"/>
          <w:u w:color="FF2600"/>
        </w:rPr>
      </w:pPr>
    </w:p>
    <w:p w:rsidR="00A5032C" w:rsidRPr="002108C4" w:rsidRDefault="002108C4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b/>
          <w:bCs/>
          <w:i/>
          <w:iCs/>
          <w:color w:val="FF2600"/>
          <w:sz w:val="20"/>
          <w:szCs w:val="20"/>
          <w:u w:color="FF2600"/>
        </w:rPr>
      </w:pPr>
      <w:r>
        <w:rPr>
          <w:rStyle w:val="Aucun"/>
          <w:rFonts w:ascii="Century Gothic" w:eastAsia="Century Gothic" w:hAnsi="Century Gothic" w:cs="Century Gothic"/>
          <w:b/>
          <w:bCs/>
          <w:i/>
          <w:iCs/>
          <w:noProof/>
          <w:color w:val="C00000"/>
          <w:sz w:val="20"/>
          <w:szCs w:val="20"/>
          <w:u w:color="C0000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-2540</wp:posOffset>
            </wp:positionH>
            <wp:positionV relativeFrom="line">
              <wp:posOffset>36829</wp:posOffset>
            </wp:positionV>
            <wp:extent cx="390525" cy="390525"/>
            <wp:effectExtent l="0" t="0" r="0" b="0"/>
            <wp:wrapNone/>
            <wp:docPr id="1073741829" name="officeArt object" descr="fleche rou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fleche rouge.png" descr="fleche rou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0525" cy="390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5032C" w:rsidRPr="002108C4" w:rsidRDefault="002108C4">
      <w:pPr>
        <w:pStyle w:val="Corps"/>
        <w:spacing w:after="0" w:line="240" w:lineRule="auto"/>
        <w:ind w:left="708"/>
        <w:jc w:val="both"/>
        <w:rPr>
          <w:rStyle w:val="Aucun"/>
          <w:rFonts w:ascii="Century Gothic" w:eastAsia="Century Gothic" w:hAnsi="Century Gothic" w:cs="Century Gothic"/>
          <w:b/>
          <w:bCs/>
          <w:i/>
          <w:iCs/>
          <w:color w:val="C00000"/>
          <w:u w:color="C00000"/>
        </w:rPr>
      </w:pPr>
      <w:r w:rsidRPr="002108C4"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>P</w:t>
      </w:r>
      <w:r w:rsidRPr="002108C4"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>é</w:t>
      </w:r>
      <w:r w:rsidRPr="002108C4"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>riode d</w:t>
      </w:r>
      <w:r w:rsidRPr="002108C4"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>’</w:t>
      </w:r>
      <w:r w:rsidRPr="002108C4"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>appr</w:t>
      </w:r>
      <w:r w:rsidRPr="002108C4"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>é</w:t>
      </w:r>
      <w:r w:rsidRPr="002108C4"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>ciation de ce nouveau crit</w:t>
      </w:r>
      <w:r w:rsidRPr="002108C4"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>è</w:t>
      </w:r>
      <w:r w:rsidRPr="002108C4"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>re</w:t>
      </w:r>
    </w:p>
    <w:p w:rsidR="00A5032C" w:rsidRPr="002108C4" w:rsidRDefault="00A5032C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b/>
          <w:bCs/>
          <w:i/>
          <w:iCs/>
          <w:color w:val="FF2600"/>
          <w:sz w:val="20"/>
          <w:szCs w:val="20"/>
          <w:u w:color="FF2600"/>
        </w:rPr>
      </w:pPr>
    </w:p>
    <w:p w:rsidR="00A5032C" w:rsidRPr="002108C4" w:rsidRDefault="002108C4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b/>
          <w:bCs/>
          <w:sz w:val="20"/>
          <w:szCs w:val="20"/>
        </w:rPr>
      </w:pPr>
      <w:r w:rsidRPr="002108C4">
        <w:rPr>
          <w:rStyle w:val="Aucun"/>
          <w:rFonts w:ascii="Century Gothic" w:hAnsi="Century Gothic"/>
          <w:sz w:val="20"/>
          <w:szCs w:val="20"/>
        </w:rPr>
        <w:t>Ce crit</w:t>
      </w:r>
      <w:r w:rsidRPr="002108C4">
        <w:rPr>
          <w:rStyle w:val="Aucun"/>
          <w:rFonts w:ascii="Century Gothic" w:hAnsi="Century Gothic"/>
          <w:sz w:val="20"/>
          <w:szCs w:val="20"/>
        </w:rPr>
        <w:t>è</w:t>
      </w:r>
      <w:r w:rsidRPr="002108C4">
        <w:rPr>
          <w:rStyle w:val="Aucun"/>
          <w:rFonts w:ascii="Century Gothic" w:hAnsi="Century Gothic"/>
          <w:sz w:val="20"/>
          <w:szCs w:val="20"/>
        </w:rPr>
        <w:t xml:space="preserve">re de modulation peut </w:t>
      </w:r>
      <w:r w:rsidRPr="002108C4">
        <w:rPr>
          <w:rStyle w:val="Aucun"/>
          <w:rFonts w:ascii="Century Gothic" w:hAnsi="Century Gothic"/>
          <w:sz w:val="20"/>
          <w:szCs w:val="20"/>
        </w:rPr>
        <w:t>ê</w:t>
      </w:r>
      <w:r w:rsidRPr="002108C4">
        <w:rPr>
          <w:rStyle w:val="Aucun"/>
          <w:rFonts w:ascii="Century Gothic" w:hAnsi="Century Gothic"/>
          <w:sz w:val="20"/>
          <w:szCs w:val="20"/>
        </w:rPr>
        <w:t>tre appliqu</w:t>
      </w:r>
      <w:r w:rsidRPr="002108C4">
        <w:rPr>
          <w:rStyle w:val="Aucun"/>
          <w:rFonts w:ascii="Century Gothic" w:hAnsi="Century Gothic"/>
          <w:sz w:val="20"/>
          <w:szCs w:val="20"/>
        </w:rPr>
        <w:t xml:space="preserve">é </w:t>
      </w:r>
      <w:r w:rsidRPr="002108C4">
        <w:rPr>
          <w:rStyle w:val="Aucun"/>
          <w:rFonts w:ascii="Century Gothic" w:hAnsi="Century Gothic"/>
          <w:sz w:val="20"/>
          <w:szCs w:val="20"/>
        </w:rPr>
        <w:t xml:space="preserve">sans avoir </w:t>
      </w:r>
      <w:r w:rsidRPr="002108C4">
        <w:rPr>
          <w:rStyle w:val="Aucun"/>
          <w:rFonts w:ascii="Century Gothic" w:hAnsi="Century Gothic"/>
          <w:sz w:val="20"/>
          <w:szCs w:val="20"/>
        </w:rPr>
        <w:t xml:space="preserve">à </w:t>
      </w:r>
      <w:r w:rsidRPr="002108C4">
        <w:rPr>
          <w:rStyle w:val="Aucun"/>
          <w:rFonts w:ascii="Century Gothic" w:hAnsi="Century Gothic"/>
          <w:sz w:val="20"/>
          <w:szCs w:val="20"/>
        </w:rPr>
        <w:t>appr</w:t>
      </w:r>
      <w:r w:rsidRPr="002108C4">
        <w:rPr>
          <w:rStyle w:val="Aucun"/>
          <w:rFonts w:ascii="Century Gothic" w:hAnsi="Century Gothic"/>
          <w:sz w:val="20"/>
          <w:szCs w:val="20"/>
        </w:rPr>
        <w:t>é</w:t>
      </w:r>
      <w:r w:rsidRPr="002108C4">
        <w:rPr>
          <w:rStyle w:val="Aucun"/>
          <w:rFonts w:ascii="Century Gothic" w:hAnsi="Century Gothic"/>
          <w:sz w:val="20"/>
          <w:szCs w:val="20"/>
        </w:rPr>
        <w:t>cier les conditions d</w:t>
      </w:r>
      <w:r w:rsidRPr="002108C4">
        <w:rPr>
          <w:rStyle w:val="Aucun"/>
          <w:rFonts w:ascii="Century Gothic" w:hAnsi="Century Gothic"/>
          <w:sz w:val="20"/>
          <w:szCs w:val="20"/>
        </w:rPr>
        <w:t>’</w:t>
      </w:r>
      <w:r w:rsidRPr="002108C4">
        <w:rPr>
          <w:rStyle w:val="Aucun"/>
          <w:rFonts w:ascii="Century Gothic" w:hAnsi="Century Gothic"/>
          <w:sz w:val="20"/>
          <w:szCs w:val="20"/>
        </w:rPr>
        <w:t>octroi de la prime sur les 12 derniers mois, contrairement aux autres crit</w:t>
      </w:r>
      <w:r w:rsidRPr="002108C4">
        <w:rPr>
          <w:rStyle w:val="Aucun"/>
          <w:rFonts w:ascii="Century Gothic" w:hAnsi="Century Gothic"/>
          <w:sz w:val="20"/>
          <w:szCs w:val="20"/>
        </w:rPr>
        <w:t>è</w:t>
      </w:r>
      <w:r w:rsidRPr="002108C4">
        <w:rPr>
          <w:rStyle w:val="Aucun"/>
          <w:rFonts w:ascii="Century Gothic" w:hAnsi="Century Gothic"/>
          <w:sz w:val="20"/>
          <w:szCs w:val="20"/>
        </w:rPr>
        <w:t xml:space="preserve">res de modulation. </w:t>
      </w:r>
      <w:r w:rsidRPr="002108C4">
        <w:rPr>
          <w:rStyle w:val="Aucun"/>
          <w:rFonts w:ascii="Century Gothic" w:hAnsi="Century Gothic"/>
          <w:b/>
          <w:bCs/>
          <w:sz w:val="20"/>
          <w:szCs w:val="20"/>
        </w:rPr>
        <w:t>Il sera alors fait r</w:t>
      </w:r>
      <w:r w:rsidRPr="002108C4">
        <w:rPr>
          <w:rStyle w:val="Aucun"/>
          <w:rFonts w:ascii="Century Gothic" w:hAnsi="Century Gothic"/>
          <w:b/>
          <w:bCs/>
          <w:sz w:val="20"/>
          <w:szCs w:val="20"/>
        </w:rPr>
        <w:t>é</w:t>
      </w:r>
      <w:r w:rsidRPr="002108C4">
        <w:rPr>
          <w:rStyle w:val="Aucun"/>
          <w:rFonts w:ascii="Century Gothic" w:hAnsi="Century Gothic"/>
          <w:b/>
          <w:bCs/>
          <w:sz w:val="20"/>
          <w:szCs w:val="20"/>
        </w:rPr>
        <w:t>f</w:t>
      </w:r>
      <w:r w:rsidRPr="002108C4">
        <w:rPr>
          <w:rStyle w:val="Aucun"/>
          <w:rFonts w:ascii="Century Gothic" w:hAnsi="Century Gothic"/>
          <w:b/>
          <w:bCs/>
          <w:sz w:val="20"/>
          <w:szCs w:val="20"/>
        </w:rPr>
        <w:t>é</w:t>
      </w:r>
      <w:r w:rsidRPr="002108C4">
        <w:rPr>
          <w:rStyle w:val="Aucun"/>
          <w:rFonts w:ascii="Century Gothic" w:hAnsi="Century Gothic"/>
          <w:b/>
          <w:bCs/>
          <w:sz w:val="20"/>
          <w:szCs w:val="20"/>
        </w:rPr>
        <w:t xml:space="preserve">rence </w:t>
      </w:r>
      <w:r w:rsidRPr="002108C4">
        <w:rPr>
          <w:rStyle w:val="Aucun"/>
          <w:rFonts w:ascii="Century Gothic" w:hAnsi="Century Gothic"/>
          <w:b/>
          <w:bCs/>
          <w:sz w:val="20"/>
          <w:szCs w:val="20"/>
        </w:rPr>
        <w:t xml:space="preserve">à </w:t>
      </w:r>
      <w:r w:rsidRPr="002108C4">
        <w:rPr>
          <w:rStyle w:val="Aucun"/>
          <w:rFonts w:ascii="Century Gothic" w:hAnsi="Century Gothic"/>
          <w:b/>
          <w:bCs/>
          <w:sz w:val="20"/>
          <w:szCs w:val="20"/>
        </w:rPr>
        <w:t>la p</w:t>
      </w:r>
      <w:r w:rsidRPr="002108C4">
        <w:rPr>
          <w:rStyle w:val="Aucun"/>
          <w:rFonts w:ascii="Century Gothic" w:hAnsi="Century Gothic"/>
          <w:b/>
          <w:bCs/>
          <w:sz w:val="20"/>
          <w:szCs w:val="20"/>
        </w:rPr>
        <w:t>é</w:t>
      </w:r>
      <w:r w:rsidRPr="002108C4">
        <w:rPr>
          <w:rStyle w:val="Aucun"/>
          <w:rFonts w:ascii="Century Gothic" w:hAnsi="Century Gothic"/>
          <w:b/>
          <w:bCs/>
          <w:sz w:val="20"/>
          <w:szCs w:val="20"/>
        </w:rPr>
        <w:t>riode d</w:t>
      </w:r>
      <w:r w:rsidRPr="002108C4">
        <w:rPr>
          <w:rStyle w:val="Aucun"/>
          <w:rFonts w:ascii="Century Gothic" w:hAnsi="Century Gothic"/>
          <w:b/>
          <w:bCs/>
          <w:sz w:val="20"/>
          <w:szCs w:val="20"/>
        </w:rPr>
        <w:t>’</w:t>
      </w:r>
      <w:r w:rsidRPr="002108C4">
        <w:rPr>
          <w:rStyle w:val="Aucun"/>
          <w:rFonts w:ascii="Century Gothic" w:hAnsi="Century Gothic"/>
          <w:b/>
          <w:bCs/>
          <w:sz w:val="20"/>
          <w:szCs w:val="20"/>
        </w:rPr>
        <w:t>urgence sanitaire.</w:t>
      </w:r>
    </w:p>
    <w:p w:rsidR="00A5032C" w:rsidRDefault="002108C4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b/>
          <w:bCs/>
          <w:i/>
          <w:iCs/>
          <w:color w:val="FF2600"/>
          <w:sz w:val="20"/>
          <w:szCs w:val="20"/>
          <w:u w:color="FF2600"/>
        </w:rPr>
      </w:pPr>
      <w:r>
        <w:rPr>
          <w:rStyle w:val="Aucun"/>
          <w:rFonts w:ascii="Century Gothic" w:eastAsia="Century Gothic" w:hAnsi="Century Gothic" w:cs="Century Gothic"/>
          <w:b/>
          <w:bCs/>
          <w:i/>
          <w:iCs/>
          <w:noProof/>
          <w:color w:val="C00000"/>
          <w:sz w:val="20"/>
          <w:szCs w:val="20"/>
          <w:u w:color="C00000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6984</wp:posOffset>
            </wp:positionH>
            <wp:positionV relativeFrom="line">
              <wp:posOffset>20954</wp:posOffset>
            </wp:positionV>
            <wp:extent cx="390525" cy="390525"/>
            <wp:effectExtent l="0" t="0" r="0" b="0"/>
            <wp:wrapNone/>
            <wp:docPr id="1073741830" name="officeArt object" descr="fleche rou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fleche rouge.png" descr="fleche rou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0525" cy="390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5032C" w:rsidRDefault="002108C4">
      <w:pPr>
        <w:pStyle w:val="Corps"/>
        <w:spacing w:after="0" w:line="240" w:lineRule="auto"/>
        <w:ind w:left="708"/>
        <w:jc w:val="both"/>
        <w:rPr>
          <w:rStyle w:val="Aucun"/>
          <w:rFonts w:ascii="Century Gothic" w:eastAsia="Century Gothic" w:hAnsi="Century Gothic" w:cs="Century Gothic"/>
          <w:b/>
          <w:bCs/>
          <w:i/>
          <w:iCs/>
          <w:color w:val="FF2600"/>
          <w:sz w:val="20"/>
          <w:szCs w:val="20"/>
          <w:u w:color="FF2600"/>
        </w:rPr>
      </w:pPr>
      <w:r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>Salari</w:t>
      </w:r>
      <w:r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>é</w:t>
      </w:r>
      <w:r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 xml:space="preserve">s </w:t>
      </w:r>
      <w:r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>é</w:t>
      </w:r>
      <w:r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>ligibles au nouveau crit</w:t>
      </w:r>
      <w:r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>è</w:t>
      </w:r>
      <w:r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>re de modulation de la prime</w:t>
      </w:r>
    </w:p>
    <w:p w:rsidR="00A5032C" w:rsidRDefault="00A5032C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sz w:val="20"/>
          <w:szCs w:val="20"/>
        </w:rPr>
      </w:pPr>
    </w:p>
    <w:p w:rsidR="00A5032C" w:rsidRDefault="002108C4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sz w:val="20"/>
          <w:szCs w:val="20"/>
        </w:rPr>
      </w:pPr>
      <w:r>
        <w:rPr>
          <w:rStyle w:val="Aucun"/>
          <w:rFonts w:ascii="Century Gothic" w:hAnsi="Century Gothic"/>
          <w:sz w:val="20"/>
          <w:szCs w:val="20"/>
        </w:rPr>
        <w:t xml:space="preserve">Ce </w:t>
      </w:r>
      <w:r>
        <w:rPr>
          <w:rStyle w:val="Aucun"/>
          <w:rFonts w:ascii="Century Gothic" w:hAnsi="Century Gothic"/>
          <w:sz w:val="20"/>
          <w:szCs w:val="20"/>
        </w:rPr>
        <w:t>crit</w:t>
      </w:r>
      <w:r>
        <w:rPr>
          <w:rStyle w:val="Aucun"/>
          <w:rFonts w:ascii="Century Gothic" w:hAnsi="Century Gothic"/>
          <w:sz w:val="20"/>
          <w:szCs w:val="20"/>
        </w:rPr>
        <w:t>è</w:t>
      </w:r>
      <w:r>
        <w:rPr>
          <w:rStyle w:val="Aucun"/>
          <w:rFonts w:ascii="Century Gothic" w:hAnsi="Century Gothic"/>
          <w:sz w:val="20"/>
          <w:szCs w:val="20"/>
        </w:rPr>
        <w:t xml:space="preserve">re 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s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’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applique aux salari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é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s ayant continu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 xml:space="preserve">é 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leur activit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 xml:space="preserve">é 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pendant la p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é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riode d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’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urgence sanitaire</w:t>
      </w:r>
      <w:r>
        <w:rPr>
          <w:rStyle w:val="Aucun"/>
          <w:rFonts w:ascii="Century Gothic" w:hAnsi="Century Gothic"/>
          <w:sz w:val="20"/>
          <w:szCs w:val="20"/>
        </w:rPr>
        <w:t xml:space="preserve">, soit </w:t>
      </w:r>
      <w:r>
        <w:rPr>
          <w:rStyle w:val="Aucun"/>
          <w:rFonts w:ascii="Century Gothic" w:hAnsi="Century Gothic"/>
          <w:sz w:val="20"/>
          <w:szCs w:val="20"/>
        </w:rPr>
        <w:t xml:space="preserve">à </w:t>
      </w:r>
      <w:r>
        <w:rPr>
          <w:rStyle w:val="Aucun"/>
          <w:rFonts w:ascii="Century Gothic" w:hAnsi="Century Gothic"/>
          <w:sz w:val="20"/>
          <w:szCs w:val="20"/>
        </w:rPr>
        <w:t>partir du 12 mars 2020 et jusqu</w:t>
      </w:r>
      <w:r>
        <w:rPr>
          <w:rStyle w:val="Aucun"/>
          <w:rFonts w:ascii="Century Gothic" w:hAnsi="Century Gothic"/>
          <w:sz w:val="20"/>
          <w:szCs w:val="20"/>
        </w:rPr>
        <w:t>’</w:t>
      </w:r>
      <w:r>
        <w:rPr>
          <w:rStyle w:val="Aucun"/>
          <w:rFonts w:ascii="Century Gothic" w:hAnsi="Century Gothic"/>
          <w:sz w:val="20"/>
          <w:szCs w:val="20"/>
        </w:rPr>
        <w:t>au 24 mai 2020 (sous r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>serve d</w:t>
      </w:r>
      <w:r>
        <w:rPr>
          <w:rStyle w:val="Aucun"/>
          <w:rFonts w:ascii="Century Gothic" w:hAnsi="Century Gothic"/>
          <w:sz w:val="20"/>
          <w:szCs w:val="20"/>
        </w:rPr>
        <w:t>’</w:t>
      </w:r>
      <w:r>
        <w:rPr>
          <w:rStyle w:val="Aucun"/>
          <w:rFonts w:ascii="Century Gothic" w:hAnsi="Century Gothic"/>
          <w:sz w:val="20"/>
          <w:szCs w:val="20"/>
        </w:rPr>
        <w:t xml:space="preserve">une 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>ventuelle prolongation de cette p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>riode).</w:t>
      </w:r>
    </w:p>
    <w:p w:rsidR="00A5032C" w:rsidRDefault="00A5032C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sz w:val="20"/>
          <w:szCs w:val="20"/>
        </w:rPr>
      </w:pPr>
    </w:p>
    <w:p w:rsidR="00A5032C" w:rsidRDefault="002108C4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sz w:val="20"/>
          <w:szCs w:val="20"/>
        </w:rPr>
      </w:pPr>
      <w:r>
        <w:rPr>
          <w:rStyle w:val="Aucun"/>
          <w:rFonts w:ascii="Century Gothic" w:hAnsi="Century Gothic"/>
          <w:sz w:val="20"/>
          <w:szCs w:val="20"/>
        </w:rPr>
        <w:t>Il peut s</w:t>
      </w:r>
      <w:r>
        <w:rPr>
          <w:rStyle w:val="Aucun"/>
          <w:rFonts w:ascii="Century Gothic" w:hAnsi="Century Gothic"/>
          <w:sz w:val="20"/>
          <w:szCs w:val="20"/>
        </w:rPr>
        <w:t>’</w:t>
      </w:r>
      <w:r>
        <w:rPr>
          <w:rStyle w:val="Aucun"/>
          <w:rFonts w:ascii="Century Gothic" w:hAnsi="Century Gothic"/>
          <w:sz w:val="20"/>
          <w:szCs w:val="20"/>
        </w:rPr>
        <w:t>appliquer au choix</w:t>
      </w:r>
      <w:r>
        <w:rPr>
          <w:rStyle w:val="Aucun"/>
          <w:rFonts w:ascii="Century Gothic" w:hAnsi="Century Gothic"/>
          <w:sz w:val="20"/>
          <w:szCs w:val="20"/>
        </w:rPr>
        <w:t> </w:t>
      </w:r>
      <w:r>
        <w:rPr>
          <w:rStyle w:val="Aucun"/>
          <w:rFonts w:ascii="Century Gothic" w:hAnsi="Century Gothic"/>
          <w:sz w:val="20"/>
          <w:szCs w:val="20"/>
        </w:rPr>
        <w:t xml:space="preserve">: </w:t>
      </w:r>
    </w:p>
    <w:p w:rsidR="00A5032C" w:rsidRDefault="00A5032C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sz w:val="20"/>
          <w:szCs w:val="20"/>
        </w:rPr>
      </w:pPr>
    </w:p>
    <w:p w:rsidR="00A5032C" w:rsidRDefault="002108C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color w:val="FF0000"/>
          <w:sz w:val="20"/>
          <w:szCs w:val="20"/>
        </w:rPr>
      </w:pPr>
      <w:r>
        <w:rPr>
          <w:rStyle w:val="Aucun"/>
          <w:rFonts w:ascii="Century Gothic" w:hAnsi="Century Gothic"/>
          <w:b/>
          <w:bCs/>
          <w:color w:val="FF0000"/>
          <w:sz w:val="20"/>
          <w:szCs w:val="20"/>
          <w:u w:color="FF0000"/>
        </w:rPr>
        <w:t xml:space="preserve">à </w:t>
      </w:r>
      <w:r>
        <w:rPr>
          <w:rStyle w:val="Aucun"/>
          <w:rFonts w:ascii="Century Gothic" w:hAnsi="Century Gothic"/>
          <w:b/>
          <w:bCs/>
          <w:color w:val="FF0000"/>
          <w:sz w:val="20"/>
          <w:szCs w:val="20"/>
          <w:u w:color="FF0000"/>
        </w:rPr>
        <w:t>l</w:t>
      </w:r>
      <w:r>
        <w:rPr>
          <w:rStyle w:val="Aucun"/>
          <w:rFonts w:ascii="Century Gothic" w:hAnsi="Century Gothic"/>
          <w:b/>
          <w:bCs/>
          <w:color w:val="FF0000"/>
          <w:sz w:val="20"/>
          <w:szCs w:val="20"/>
          <w:u w:color="FF0000"/>
        </w:rPr>
        <w:t>’</w:t>
      </w:r>
      <w:r>
        <w:rPr>
          <w:rStyle w:val="Aucun"/>
          <w:rFonts w:ascii="Century Gothic" w:hAnsi="Century Gothic"/>
          <w:b/>
          <w:bCs/>
          <w:color w:val="FF0000"/>
          <w:sz w:val="20"/>
          <w:szCs w:val="20"/>
          <w:u w:color="FF0000"/>
        </w:rPr>
        <w:t>ensemble des salari</w:t>
      </w:r>
      <w:r>
        <w:rPr>
          <w:rStyle w:val="Aucun"/>
          <w:rFonts w:ascii="Century Gothic" w:hAnsi="Century Gothic"/>
          <w:b/>
          <w:bCs/>
          <w:color w:val="FF0000"/>
          <w:sz w:val="20"/>
          <w:szCs w:val="20"/>
          <w:u w:color="FF0000"/>
        </w:rPr>
        <w:t>é</w:t>
      </w:r>
      <w:r>
        <w:rPr>
          <w:rStyle w:val="Aucun"/>
          <w:rFonts w:ascii="Century Gothic" w:hAnsi="Century Gothic"/>
          <w:b/>
          <w:bCs/>
          <w:color w:val="FF0000"/>
          <w:sz w:val="20"/>
          <w:szCs w:val="20"/>
          <w:u w:color="FF0000"/>
        </w:rPr>
        <w:t>s concern</w:t>
      </w:r>
      <w:r>
        <w:rPr>
          <w:rStyle w:val="Aucun"/>
          <w:rFonts w:ascii="Century Gothic" w:hAnsi="Century Gothic"/>
          <w:b/>
          <w:bCs/>
          <w:color w:val="FF0000"/>
          <w:sz w:val="20"/>
          <w:szCs w:val="20"/>
          <w:u w:color="FF0000"/>
        </w:rPr>
        <w:t>é</w:t>
      </w:r>
      <w:r>
        <w:rPr>
          <w:rStyle w:val="Aucun"/>
          <w:rFonts w:ascii="Century Gothic" w:hAnsi="Century Gothic"/>
          <w:b/>
          <w:bCs/>
          <w:color w:val="FF0000"/>
          <w:sz w:val="20"/>
          <w:szCs w:val="20"/>
          <w:u w:color="FF0000"/>
        </w:rPr>
        <w:t>s</w:t>
      </w:r>
    </w:p>
    <w:p w:rsidR="00A5032C" w:rsidRDefault="002108C4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color w:val="FF0000"/>
          <w:sz w:val="20"/>
          <w:szCs w:val="20"/>
          <w:u w:color="FF0000"/>
        </w:rPr>
      </w:pPr>
      <w:r>
        <w:rPr>
          <w:rStyle w:val="Aucun"/>
          <w:rFonts w:ascii="Century Gothic" w:hAnsi="Century Gothic"/>
          <w:color w:val="FF0000"/>
          <w:sz w:val="20"/>
          <w:szCs w:val="20"/>
          <w:u w:color="FF0000"/>
          <w:lang w:val="en-US"/>
        </w:rPr>
        <w:t>ou</w:t>
      </w:r>
    </w:p>
    <w:p w:rsidR="00A5032C" w:rsidRPr="002108C4" w:rsidRDefault="002108C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Style w:val="Aucun"/>
          <w:rFonts w:ascii="Century Gothic" w:hAnsi="Century Gothic"/>
          <w:b/>
          <w:bCs/>
          <w:color w:val="951100"/>
          <w:sz w:val="20"/>
          <w:szCs w:val="20"/>
        </w:rPr>
      </w:pPr>
      <w:r>
        <w:rPr>
          <w:rStyle w:val="Aucun"/>
          <w:rFonts w:ascii="Century Gothic" w:hAnsi="Century Gothic"/>
          <w:b/>
          <w:bCs/>
          <w:color w:val="FF0000"/>
          <w:sz w:val="20"/>
          <w:szCs w:val="20"/>
          <w:u w:color="FF0000"/>
        </w:rPr>
        <w:t xml:space="preserve">à </w:t>
      </w:r>
      <w:r>
        <w:rPr>
          <w:rStyle w:val="Aucun"/>
          <w:rFonts w:ascii="Century Gothic" w:hAnsi="Century Gothic"/>
          <w:b/>
          <w:bCs/>
          <w:color w:val="FF0000"/>
          <w:sz w:val="20"/>
          <w:szCs w:val="20"/>
          <w:u w:color="FF0000"/>
        </w:rPr>
        <w:t>certains d</w:t>
      </w:r>
      <w:r>
        <w:rPr>
          <w:rStyle w:val="Aucun"/>
          <w:rFonts w:ascii="Century Gothic" w:hAnsi="Century Gothic"/>
          <w:b/>
          <w:bCs/>
          <w:color w:val="FF0000"/>
          <w:sz w:val="20"/>
          <w:szCs w:val="20"/>
          <w:u w:color="FF0000"/>
        </w:rPr>
        <w:t>’</w:t>
      </w:r>
      <w:r>
        <w:rPr>
          <w:rStyle w:val="Aucun"/>
          <w:rFonts w:ascii="Century Gothic" w:hAnsi="Century Gothic"/>
          <w:b/>
          <w:bCs/>
          <w:color w:val="FF0000"/>
          <w:sz w:val="20"/>
          <w:szCs w:val="20"/>
          <w:u w:color="FF0000"/>
        </w:rPr>
        <w:t>entre eux en raison de conditions sp</w:t>
      </w:r>
      <w:r>
        <w:rPr>
          <w:rStyle w:val="Aucun"/>
          <w:rFonts w:ascii="Century Gothic" w:hAnsi="Century Gothic"/>
          <w:b/>
          <w:bCs/>
          <w:color w:val="FF0000"/>
          <w:sz w:val="20"/>
          <w:szCs w:val="20"/>
          <w:u w:color="FF0000"/>
        </w:rPr>
        <w:t>é</w:t>
      </w:r>
      <w:r>
        <w:rPr>
          <w:rStyle w:val="Aucun"/>
          <w:rFonts w:ascii="Century Gothic" w:hAnsi="Century Gothic"/>
          <w:b/>
          <w:bCs/>
          <w:color w:val="FF0000"/>
          <w:sz w:val="20"/>
          <w:szCs w:val="20"/>
          <w:u w:color="FF0000"/>
        </w:rPr>
        <w:t>cifiques de travail li</w:t>
      </w:r>
      <w:r>
        <w:rPr>
          <w:rStyle w:val="Aucun"/>
          <w:rFonts w:ascii="Century Gothic" w:hAnsi="Century Gothic"/>
          <w:b/>
          <w:bCs/>
          <w:color w:val="FF0000"/>
          <w:sz w:val="20"/>
          <w:szCs w:val="20"/>
          <w:u w:color="FF0000"/>
        </w:rPr>
        <w:t>é</w:t>
      </w:r>
      <w:r>
        <w:rPr>
          <w:rStyle w:val="Aucun"/>
          <w:rFonts w:ascii="Century Gothic" w:hAnsi="Century Gothic"/>
          <w:b/>
          <w:bCs/>
          <w:color w:val="FF0000"/>
          <w:sz w:val="20"/>
          <w:szCs w:val="20"/>
          <w:u w:color="FF0000"/>
        </w:rPr>
        <w:t xml:space="preserve">es </w:t>
      </w:r>
      <w:r>
        <w:rPr>
          <w:rStyle w:val="Aucun"/>
          <w:rFonts w:ascii="Century Gothic" w:hAnsi="Century Gothic"/>
          <w:b/>
          <w:bCs/>
          <w:color w:val="FF0000"/>
          <w:sz w:val="20"/>
          <w:szCs w:val="20"/>
          <w:u w:color="FF0000"/>
        </w:rPr>
        <w:t xml:space="preserve">à </w:t>
      </w:r>
      <w:r>
        <w:rPr>
          <w:rStyle w:val="Aucun"/>
          <w:rFonts w:ascii="Century Gothic" w:hAnsi="Century Gothic"/>
          <w:b/>
          <w:bCs/>
          <w:color w:val="FF0000"/>
          <w:sz w:val="20"/>
          <w:szCs w:val="20"/>
          <w:u w:color="FF0000"/>
        </w:rPr>
        <w:t>l</w:t>
      </w:r>
      <w:r>
        <w:rPr>
          <w:rStyle w:val="Aucun"/>
          <w:rFonts w:ascii="Century Gothic" w:hAnsi="Century Gothic"/>
          <w:b/>
          <w:bCs/>
          <w:color w:val="FF0000"/>
          <w:sz w:val="20"/>
          <w:szCs w:val="20"/>
          <w:u w:color="FF0000"/>
        </w:rPr>
        <w:t>’</w:t>
      </w:r>
      <w:r>
        <w:rPr>
          <w:rStyle w:val="Aucun"/>
          <w:rFonts w:ascii="Century Gothic" w:hAnsi="Century Gothic"/>
          <w:b/>
          <w:bCs/>
          <w:color w:val="FF0000"/>
          <w:sz w:val="20"/>
          <w:szCs w:val="20"/>
          <w:u w:color="FF0000"/>
        </w:rPr>
        <w:t>activit</w:t>
      </w:r>
      <w:r>
        <w:rPr>
          <w:rStyle w:val="Aucun"/>
          <w:rFonts w:ascii="Century Gothic" w:hAnsi="Century Gothic"/>
          <w:b/>
          <w:bCs/>
          <w:color w:val="FF0000"/>
          <w:sz w:val="20"/>
          <w:szCs w:val="20"/>
          <w:u w:color="FF0000"/>
        </w:rPr>
        <w:t xml:space="preserve">é </w:t>
      </w:r>
      <w:r>
        <w:rPr>
          <w:rStyle w:val="Aucun"/>
          <w:rFonts w:ascii="Century Gothic" w:hAnsi="Century Gothic"/>
          <w:b/>
          <w:bCs/>
          <w:color w:val="FF0000"/>
          <w:sz w:val="20"/>
          <w:szCs w:val="20"/>
          <w:u w:color="FF0000"/>
        </w:rPr>
        <w:t>de l</w:t>
      </w:r>
      <w:r>
        <w:rPr>
          <w:rStyle w:val="Aucun"/>
          <w:rFonts w:ascii="Century Gothic" w:hAnsi="Century Gothic"/>
          <w:b/>
          <w:bCs/>
          <w:color w:val="FF0000"/>
          <w:sz w:val="20"/>
          <w:szCs w:val="20"/>
          <w:u w:color="FF0000"/>
        </w:rPr>
        <w:t>’</w:t>
      </w:r>
      <w:r>
        <w:rPr>
          <w:rStyle w:val="Aucun"/>
          <w:rFonts w:ascii="Century Gothic" w:hAnsi="Century Gothic"/>
          <w:b/>
          <w:bCs/>
          <w:color w:val="FF0000"/>
          <w:sz w:val="20"/>
          <w:szCs w:val="20"/>
          <w:u w:color="FF0000"/>
        </w:rPr>
        <w:t xml:space="preserve">entreprise </w:t>
      </w:r>
      <w:r>
        <w:rPr>
          <w:rStyle w:val="Aucun"/>
          <w:rFonts w:ascii="Century Gothic" w:hAnsi="Century Gothic"/>
          <w:sz w:val="20"/>
          <w:szCs w:val="20"/>
        </w:rPr>
        <w:t>(ex</w:t>
      </w:r>
      <w:r>
        <w:rPr>
          <w:rStyle w:val="Aucun"/>
          <w:rFonts w:ascii="Century Gothic" w:hAnsi="Century Gothic"/>
          <w:sz w:val="20"/>
          <w:szCs w:val="20"/>
        </w:rPr>
        <w:t> </w:t>
      </w:r>
      <w:r>
        <w:rPr>
          <w:rStyle w:val="Aucun"/>
          <w:rFonts w:ascii="Century Gothic" w:hAnsi="Century Gothic"/>
          <w:sz w:val="20"/>
          <w:szCs w:val="20"/>
        </w:rPr>
        <w:t>: activit</w:t>
      </w:r>
      <w:r>
        <w:rPr>
          <w:rStyle w:val="Aucun"/>
          <w:rFonts w:ascii="Century Gothic" w:hAnsi="Century Gothic"/>
          <w:sz w:val="20"/>
          <w:szCs w:val="20"/>
        </w:rPr>
        <w:t xml:space="preserve">é </w:t>
      </w:r>
      <w:r>
        <w:rPr>
          <w:rStyle w:val="Aucun"/>
          <w:rFonts w:ascii="Century Gothic" w:hAnsi="Century Gothic"/>
          <w:sz w:val="20"/>
          <w:szCs w:val="20"/>
        </w:rPr>
        <w:t xml:space="preserve">obligeant </w:t>
      </w:r>
      <w:r>
        <w:rPr>
          <w:rStyle w:val="Aucun"/>
          <w:rFonts w:ascii="Century Gothic" w:hAnsi="Century Gothic"/>
          <w:sz w:val="20"/>
          <w:szCs w:val="20"/>
        </w:rPr>
        <w:t xml:space="preserve">à </w:t>
      </w:r>
      <w:r>
        <w:rPr>
          <w:rStyle w:val="Aucun"/>
          <w:rFonts w:ascii="Century Gothic" w:hAnsi="Century Gothic"/>
          <w:sz w:val="20"/>
          <w:szCs w:val="20"/>
        </w:rPr>
        <w:t>se d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>placer sur place dans l</w:t>
      </w:r>
      <w:r>
        <w:rPr>
          <w:rStyle w:val="Aucun"/>
          <w:rFonts w:ascii="Century Gothic" w:hAnsi="Century Gothic"/>
          <w:sz w:val="20"/>
          <w:szCs w:val="20"/>
        </w:rPr>
        <w:t>’</w:t>
      </w:r>
      <w:r>
        <w:rPr>
          <w:rStyle w:val="Aucun"/>
          <w:rFonts w:ascii="Century Gothic" w:hAnsi="Century Gothic"/>
          <w:sz w:val="20"/>
          <w:szCs w:val="20"/>
        </w:rPr>
        <w:t>entreprise, activit</w:t>
      </w:r>
      <w:r>
        <w:rPr>
          <w:rStyle w:val="Aucun"/>
          <w:rFonts w:ascii="Century Gothic" w:hAnsi="Century Gothic"/>
          <w:sz w:val="20"/>
          <w:szCs w:val="20"/>
        </w:rPr>
        <w:t xml:space="preserve">é </w:t>
      </w:r>
      <w:r>
        <w:rPr>
          <w:rStyle w:val="Aucun"/>
          <w:rFonts w:ascii="Century Gothic" w:hAnsi="Century Gothic"/>
          <w:sz w:val="20"/>
          <w:szCs w:val="20"/>
        </w:rPr>
        <w:t xml:space="preserve">au contact du public, </w:t>
      </w:r>
      <w:r>
        <w:rPr>
          <w:rStyle w:val="Aucun"/>
          <w:rFonts w:ascii="Century Gothic" w:hAnsi="Century Gothic"/>
          <w:sz w:val="20"/>
          <w:szCs w:val="20"/>
        </w:rPr>
        <w:t>…</w:t>
      </w:r>
      <w:r>
        <w:rPr>
          <w:rStyle w:val="Aucun"/>
          <w:rFonts w:ascii="Century Gothic" w:hAnsi="Century Gothic"/>
          <w:sz w:val="20"/>
          <w:szCs w:val="20"/>
        </w:rPr>
        <w:t>).</w:t>
      </w:r>
    </w:p>
    <w:p w:rsidR="002108C4" w:rsidRDefault="002108C4" w:rsidP="002108C4">
      <w:pPr>
        <w:jc w:val="both"/>
        <w:rPr>
          <w:rFonts w:ascii="Century Gothic" w:hAnsi="Century Gothic"/>
          <w:b/>
          <w:bCs/>
          <w:color w:val="951100"/>
          <w:sz w:val="20"/>
          <w:szCs w:val="20"/>
        </w:rPr>
      </w:pPr>
    </w:p>
    <w:p w:rsidR="002108C4" w:rsidRDefault="002108C4" w:rsidP="002108C4">
      <w:pPr>
        <w:jc w:val="both"/>
        <w:rPr>
          <w:rFonts w:ascii="Century Gothic" w:hAnsi="Century Gothic"/>
          <w:b/>
          <w:bCs/>
          <w:color w:val="951100"/>
          <w:sz w:val="20"/>
          <w:szCs w:val="20"/>
        </w:rPr>
      </w:pPr>
    </w:p>
    <w:p w:rsidR="002108C4" w:rsidRDefault="002108C4" w:rsidP="002108C4">
      <w:pPr>
        <w:jc w:val="both"/>
        <w:rPr>
          <w:rFonts w:ascii="Century Gothic" w:hAnsi="Century Gothic"/>
          <w:b/>
          <w:bCs/>
          <w:color w:val="951100"/>
          <w:sz w:val="20"/>
          <w:szCs w:val="20"/>
        </w:rPr>
      </w:pPr>
    </w:p>
    <w:p w:rsidR="002108C4" w:rsidRDefault="002108C4" w:rsidP="002108C4">
      <w:pPr>
        <w:jc w:val="both"/>
        <w:rPr>
          <w:rFonts w:ascii="Century Gothic" w:hAnsi="Century Gothic"/>
          <w:b/>
          <w:bCs/>
          <w:color w:val="951100"/>
          <w:sz w:val="20"/>
          <w:szCs w:val="20"/>
        </w:rPr>
      </w:pPr>
    </w:p>
    <w:p w:rsidR="002108C4" w:rsidRPr="002108C4" w:rsidRDefault="002108C4" w:rsidP="002108C4">
      <w:pPr>
        <w:jc w:val="both"/>
        <w:rPr>
          <w:rFonts w:ascii="Century Gothic" w:hAnsi="Century Gothic"/>
          <w:b/>
          <w:bCs/>
          <w:color w:val="951100"/>
          <w:sz w:val="20"/>
          <w:szCs w:val="20"/>
        </w:rPr>
      </w:pPr>
    </w:p>
    <w:p w:rsidR="00A5032C" w:rsidRDefault="00A5032C">
      <w:pPr>
        <w:pStyle w:val="Paragraphedeliste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b/>
          <w:bCs/>
          <w:color w:val="951100"/>
          <w:sz w:val="8"/>
          <w:szCs w:val="8"/>
          <w:u w:color="951100"/>
        </w:rPr>
      </w:pPr>
    </w:p>
    <w:p w:rsidR="00A5032C" w:rsidRDefault="002108C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Style w:val="Aucun"/>
          <w:rFonts w:ascii="Century Gothic" w:hAnsi="Century Gothic"/>
          <w:b/>
          <w:bCs/>
          <w:sz w:val="20"/>
          <w:szCs w:val="20"/>
        </w:rPr>
        <w:t>possibilit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 xml:space="preserve">é 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de modulation de la prime entre ces salari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é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 xml:space="preserve">s en fonction de leurs conditions de travail </w:t>
      </w:r>
      <w:r>
        <w:rPr>
          <w:rStyle w:val="Aucun"/>
          <w:rFonts w:ascii="Century Gothic" w:hAnsi="Century Gothic"/>
          <w:sz w:val="20"/>
          <w:szCs w:val="20"/>
        </w:rPr>
        <w:t>(t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>l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>travail, d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>placements obligatoires sur le lieu de travail,</w:t>
      </w:r>
      <w:r>
        <w:rPr>
          <w:rStyle w:val="Aucun"/>
          <w:rFonts w:ascii="Century Gothic" w:hAnsi="Century Gothic"/>
          <w:sz w:val="20"/>
          <w:szCs w:val="20"/>
        </w:rPr>
        <w:t>…</w:t>
      </w:r>
      <w:r>
        <w:rPr>
          <w:rStyle w:val="Aucun"/>
          <w:rFonts w:ascii="Century Gothic" w:hAnsi="Century Gothic"/>
          <w:sz w:val="20"/>
          <w:szCs w:val="20"/>
        </w:rPr>
        <w:t>) ;</w:t>
      </w:r>
    </w:p>
    <w:p w:rsidR="00A5032C" w:rsidRDefault="00A5032C">
      <w:pPr>
        <w:pStyle w:val="Paragraphedeliste"/>
        <w:spacing w:after="0" w:line="240" w:lineRule="auto"/>
        <w:ind w:left="1068"/>
        <w:jc w:val="both"/>
        <w:rPr>
          <w:rStyle w:val="Aucun"/>
          <w:rFonts w:ascii="Century Gothic" w:eastAsia="Century Gothic" w:hAnsi="Century Gothic" w:cs="Century Gothic"/>
          <w:b/>
          <w:bCs/>
          <w:sz w:val="8"/>
          <w:szCs w:val="8"/>
        </w:rPr>
      </w:pPr>
    </w:p>
    <w:p w:rsidR="00A5032C" w:rsidRDefault="002108C4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Style w:val="Aucun"/>
          <w:rFonts w:ascii="Century Gothic" w:hAnsi="Century Gothic"/>
          <w:b/>
          <w:bCs/>
          <w:sz w:val="20"/>
          <w:szCs w:val="20"/>
        </w:rPr>
        <w:t>possibilit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 xml:space="preserve">é 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de modulation de la prime pour les salari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é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 xml:space="preserve">s astreints 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 xml:space="preserve">à 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 xml:space="preserve">se rendre sur le lieu de 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travail habituel en fonction de la quantit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 xml:space="preserve">é 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de ces d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é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 xml:space="preserve">placements </w:t>
      </w:r>
      <w:r>
        <w:rPr>
          <w:rStyle w:val="Aucun"/>
          <w:rFonts w:ascii="Century Gothic" w:hAnsi="Century Gothic"/>
          <w:sz w:val="20"/>
          <w:szCs w:val="20"/>
        </w:rPr>
        <w:t>(modulation entre les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Style w:val="Aucun"/>
          <w:rFonts w:ascii="Century Gothic" w:hAnsi="Century Gothic"/>
          <w:sz w:val="20"/>
          <w:szCs w:val="20"/>
        </w:rPr>
        <w:t>d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>placements sur une courte p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>riode et sur une large p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>riode d</w:t>
      </w:r>
      <w:r>
        <w:rPr>
          <w:rStyle w:val="Aucun"/>
          <w:rFonts w:ascii="Century Gothic" w:hAnsi="Century Gothic"/>
          <w:sz w:val="20"/>
          <w:szCs w:val="20"/>
        </w:rPr>
        <w:t>’</w:t>
      </w:r>
      <w:r>
        <w:rPr>
          <w:rStyle w:val="Aucun"/>
          <w:rFonts w:ascii="Century Gothic" w:hAnsi="Century Gothic"/>
          <w:sz w:val="20"/>
          <w:szCs w:val="20"/>
        </w:rPr>
        <w:t>urgence sanitaire)</w:t>
      </w:r>
    </w:p>
    <w:p w:rsidR="00A5032C" w:rsidRDefault="00A5032C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sz w:val="20"/>
          <w:szCs w:val="20"/>
        </w:rPr>
      </w:pPr>
    </w:p>
    <w:p w:rsidR="00A5032C" w:rsidRDefault="002108C4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sz w:val="20"/>
          <w:szCs w:val="20"/>
        </w:rPr>
      </w:pPr>
      <w:r>
        <w:rPr>
          <w:rStyle w:val="Aucun"/>
          <w:rFonts w:ascii="Century Gothic" w:eastAsia="Century Gothic" w:hAnsi="Century Gothic" w:cs="Century Gothic"/>
          <w:b/>
          <w:bCs/>
          <w:i/>
          <w:iCs/>
          <w:noProof/>
          <w:color w:val="C00000"/>
          <w:sz w:val="20"/>
          <w:szCs w:val="20"/>
          <w:u w:color="C00000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6984</wp:posOffset>
            </wp:positionH>
            <wp:positionV relativeFrom="line">
              <wp:posOffset>8889</wp:posOffset>
            </wp:positionV>
            <wp:extent cx="390525" cy="390525"/>
            <wp:effectExtent l="0" t="0" r="0" b="0"/>
            <wp:wrapNone/>
            <wp:docPr id="1073741831" name="officeArt object" descr="fleche rou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fleche rouge.png" descr="fleche rou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0525" cy="390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5032C" w:rsidRDefault="002108C4">
      <w:pPr>
        <w:pStyle w:val="Corps"/>
        <w:spacing w:after="0" w:line="240" w:lineRule="auto"/>
        <w:ind w:left="708"/>
        <w:jc w:val="both"/>
        <w:rPr>
          <w:rStyle w:val="Aucun"/>
          <w:rFonts w:ascii="Century Gothic" w:eastAsia="Century Gothic" w:hAnsi="Century Gothic" w:cs="Century Gothic"/>
          <w:b/>
          <w:bCs/>
          <w:i/>
          <w:iCs/>
          <w:color w:val="C00000"/>
          <w:u w:color="C00000"/>
        </w:rPr>
      </w:pPr>
      <w:r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>Conditions d</w:t>
      </w:r>
      <w:r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>’</w:t>
      </w:r>
      <w:r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>exclusion de certains salari</w:t>
      </w:r>
      <w:r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>é</w:t>
      </w:r>
      <w:r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>s</w:t>
      </w:r>
    </w:p>
    <w:p w:rsidR="00A5032C" w:rsidRDefault="00A5032C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b/>
          <w:bCs/>
          <w:i/>
          <w:iCs/>
          <w:color w:val="FF2600"/>
          <w:sz w:val="20"/>
          <w:szCs w:val="20"/>
          <w:u w:color="FF2600"/>
        </w:rPr>
      </w:pPr>
    </w:p>
    <w:p w:rsidR="00A5032C" w:rsidRDefault="002108C4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sz w:val="20"/>
          <w:szCs w:val="20"/>
        </w:rPr>
      </w:pPr>
      <w:r>
        <w:rPr>
          <w:rStyle w:val="Aucun"/>
          <w:rFonts w:ascii="Century Gothic" w:hAnsi="Century Gothic"/>
          <w:sz w:val="20"/>
          <w:szCs w:val="20"/>
        </w:rPr>
        <w:t xml:space="preserve">La modulation de la prime entre les </w:t>
      </w:r>
      <w:r>
        <w:rPr>
          <w:rStyle w:val="Aucun"/>
          <w:rFonts w:ascii="Century Gothic" w:hAnsi="Century Gothic"/>
          <w:sz w:val="20"/>
          <w:szCs w:val="20"/>
        </w:rPr>
        <w:t>salari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>s peut s</w:t>
      </w:r>
      <w:r>
        <w:rPr>
          <w:rStyle w:val="Aucun"/>
          <w:rFonts w:ascii="Century Gothic" w:hAnsi="Century Gothic"/>
          <w:sz w:val="20"/>
          <w:szCs w:val="20"/>
        </w:rPr>
        <w:t>’</w:t>
      </w:r>
      <w:r>
        <w:rPr>
          <w:rStyle w:val="Aucun"/>
          <w:rFonts w:ascii="Century Gothic" w:hAnsi="Century Gothic"/>
          <w:sz w:val="20"/>
          <w:szCs w:val="20"/>
        </w:rPr>
        <w:t>effectuer sur la base de cet unique crit</w:t>
      </w:r>
      <w:r>
        <w:rPr>
          <w:rStyle w:val="Aucun"/>
          <w:rFonts w:ascii="Century Gothic" w:hAnsi="Century Gothic"/>
          <w:sz w:val="20"/>
          <w:szCs w:val="20"/>
        </w:rPr>
        <w:t>è</w:t>
      </w:r>
      <w:r>
        <w:rPr>
          <w:rStyle w:val="Aucun"/>
          <w:rFonts w:ascii="Century Gothic" w:hAnsi="Century Gothic"/>
          <w:sz w:val="20"/>
          <w:szCs w:val="20"/>
        </w:rPr>
        <w:t>re, en favorisant les salari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  <w:lang w:val="pt-PT"/>
        </w:rPr>
        <w:t>s pr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 xml:space="preserve">sents, et ainsi, 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en excluant les autres salari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é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s qui n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’é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taient pas pr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é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sents</w:t>
      </w:r>
      <w:r>
        <w:rPr>
          <w:rStyle w:val="Aucun"/>
          <w:rFonts w:ascii="Century Gothic" w:hAnsi="Century Gothic"/>
          <w:sz w:val="20"/>
          <w:szCs w:val="20"/>
        </w:rPr>
        <w:t xml:space="preserve"> 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pendant la p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é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riode d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’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urgence sanitaire.</w:t>
      </w:r>
    </w:p>
    <w:p w:rsidR="00A5032C" w:rsidRDefault="00A5032C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sz w:val="20"/>
          <w:szCs w:val="20"/>
        </w:rPr>
      </w:pPr>
    </w:p>
    <w:p w:rsidR="00A5032C" w:rsidRDefault="002108C4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sz w:val="20"/>
          <w:szCs w:val="20"/>
        </w:rPr>
      </w:pPr>
      <w:r>
        <w:rPr>
          <w:rStyle w:val="Aucun"/>
          <w:rFonts w:ascii="Century Gothic" w:hAnsi="Century Gothic"/>
          <w:sz w:val="20"/>
          <w:szCs w:val="20"/>
        </w:rPr>
        <w:t>Le Minist</w:t>
      </w:r>
      <w:r>
        <w:rPr>
          <w:rStyle w:val="Aucun"/>
          <w:rFonts w:ascii="Century Gothic" w:hAnsi="Century Gothic"/>
          <w:sz w:val="20"/>
          <w:szCs w:val="20"/>
        </w:rPr>
        <w:t>è</w:t>
      </w:r>
      <w:r>
        <w:rPr>
          <w:rStyle w:val="Aucun"/>
          <w:rFonts w:ascii="Century Gothic" w:hAnsi="Century Gothic"/>
          <w:sz w:val="20"/>
          <w:szCs w:val="20"/>
        </w:rPr>
        <w:t>re du travail et l</w:t>
      </w:r>
      <w:r>
        <w:rPr>
          <w:rStyle w:val="Aucun"/>
          <w:rFonts w:ascii="Century Gothic" w:hAnsi="Century Gothic"/>
          <w:sz w:val="20"/>
          <w:szCs w:val="20"/>
        </w:rPr>
        <w:t>’</w:t>
      </w:r>
      <w:r>
        <w:rPr>
          <w:rStyle w:val="Aucun"/>
          <w:rFonts w:ascii="Century Gothic" w:hAnsi="Century Gothic"/>
          <w:sz w:val="20"/>
          <w:szCs w:val="20"/>
        </w:rPr>
        <w:t xml:space="preserve">instruction </w:t>
      </w:r>
      <w:r>
        <w:rPr>
          <w:rStyle w:val="Aucun"/>
          <w:rFonts w:ascii="Century Gothic" w:hAnsi="Century Gothic"/>
          <w:sz w:val="20"/>
          <w:szCs w:val="20"/>
        </w:rPr>
        <w:t>interminist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>rielle pr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>cisent</w:t>
      </w:r>
      <w:r>
        <w:rPr>
          <w:rStyle w:val="Aucun"/>
          <w:rFonts w:ascii="Century Gothic" w:hAnsi="Century Gothic"/>
          <w:sz w:val="20"/>
          <w:szCs w:val="20"/>
          <w:lang w:val="es-ES_tradnl"/>
        </w:rPr>
        <w:t xml:space="preserve"> que l</w:t>
      </w:r>
      <w:r>
        <w:rPr>
          <w:rStyle w:val="Aucun"/>
          <w:rFonts w:ascii="Century Gothic" w:hAnsi="Century Gothic"/>
          <w:sz w:val="20"/>
          <w:szCs w:val="20"/>
        </w:rPr>
        <w:t>’</w:t>
      </w:r>
      <w:r>
        <w:rPr>
          <w:rStyle w:val="Aucun"/>
          <w:rFonts w:ascii="Century Gothic" w:hAnsi="Century Gothic"/>
          <w:sz w:val="20"/>
          <w:szCs w:val="20"/>
        </w:rPr>
        <w:t xml:space="preserve">application de 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ce crit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è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re peut m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ê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 xml:space="preserve">me conduire 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 xml:space="preserve">à 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exclure les salari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é</w:t>
      </w:r>
      <w:r>
        <w:rPr>
          <w:rStyle w:val="Aucun"/>
          <w:rFonts w:ascii="Century Gothic" w:hAnsi="Century Gothic"/>
          <w:b/>
          <w:bCs/>
          <w:sz w:val="20"/>
          <w:szCs w:val="20"/>
          <w:lang w:val="es-ES_tradnl"/>
        </w:rPr>
        <w:t>s en t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é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l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é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travail au profit de ceux pr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é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sents physiquement.</w:t>
      </w:r>
      <w:r>
        <w:rPr>
          <w:rStyle w:val="Aucun"/>
          <w:rFonts w:ascii="Century Gothic" w:hAnsi="Century Gothic"/>
          <w:sz w:val="20"/>
          <w:szCs w:val="20"/>
        </w:rPr>
        <w:t xml:space="preserve"> </w:t>
      </w:r>
    </w:p>
    <w:p w:rsidR="00A5032C" w:rsidRDefault="00A5032C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sz w:val="20"/>
          <w:szCs w:val="20"/>
        </w:rPr>
      </w:pPr>
    </w:p>
    <w:p w:rsidR="00A5032C" w:rsidRDefault="002108C4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sz w:val="20"/>
          <w:szCs w:val="20"/>
        </w:rPr>
      </w:pPr>
      <w:r>
        <w:rPr>
          <w:rStyle w:val="Aucun"/>
          <w:rFonts w:ascii="Century Gothic" w:hAnsi="Century Gothic"/>
          <w:sz w:val="20"/>
          <w:szCs w:val="20"/>
        </w:rPr>
        <w:t>Ces salari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 xml:space="preserve">s pourraient donc ne pas </w:t>
      </w:r>
      <w:r>
        <w:rPr>
          <w:rStyle w:val="Aucun"/>
          <w:rFonts w:ascii="Century Gothic" w:hAnsi="Century Gothic"/>
          <w:sz w:val="20"/>
          <w:szCs w:val="20"/>
        </w:rPr>
        <w:t>ê</w:t>
      </w:r>
      <w:r>
        <w:rPr>
          <w:rStyle w:val="Aucun"/>
          <w:rFonts w:ascii="Century Gothic" w:hAnsi="Century Gothic"/>
          <w:sz w:val="20"/>
          <w:szCs w:val="20"/>
        </w:rPr>
        <w:t xml:space="preserve">tre 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 xml:space="preserve">ligibles </w:t>
      </w:r>
      <w:r>
        <w:rPr>
          <w:rStyle w:val="Aucun"/>
          <w:rFonts w:ascii="Century Gothic" w:hAnsi="Century Gothic"/>
          <w:sz w:val="20"/>
          <w:szCs w:val="20"/>
        </w:rPr>
        <w:t xml:space="preserve">à </w:t>
      </w:r>
      <w:r>
        <w:rPr>
          <w:rStyle w:val="Aucun"/>
          <w:rFonts w:ascii="Century Gothic" w:hAnsi="Century Gothic"/>
          <w:sz w:val="20"/>
          <w:szCs w:val="20"/>
          <w:lang w:val="it-IT"/>
        </w:rPr>
        <w:t xml:space="preserve">la prime. </w:t>
      </w:r>
    </w:p>
    <w:p w:rsidR="00A5032C" w:rsidRDefault="00A5032C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sz w:val="20"/>
          <w:szCs w:val="20"/>
        </w:rPr>
      </w:pPr>
    </w:p>
    <w:p w:rsidR="00A5032C" w:rsidRDefault="002108C4">
      <w:pPr>
        <w:pStyle w:val="Corps"/>
        <w:spacing w:after="0" w:line="240" w:lineRule="auto"/>
        <w:ind w:left="708"/>
        <w:jc w:val="both"/>
        <w:rPr>
          <w:rStyle w:val="Aucun"/>
          <w:rFonts w:ascii="Century Gothic" w:eastAsia="Century Gothic" w:hAnsi="Century Gothic" w:cs="Century Gothic"/>
          <w:b/>
          <w:bCs/>
          <w:i/>
          <w:iCs/>
          <w:color w:val="C00000"/>
          <w:u w:color="C00000"/>
        </w:rPr>
      </w:pPr>
      <w:r>
        <w:rPr>
          <w:rStyle w:val="Aucun"/>
          <w:rFonts w:ascii="Century Gothic" w:eastAsia="Century Gothic" w:hAnsi="Century Gothic" w:cs="Century Gothic"/>
          <w:b/>
          <w:bCs/>
          <w:i/>
          <w:iCs/>
          <w:noProof/>
          <w:color w:val="C00000"/>
          <w:sz w:val="20"/>
          <w:szCs w:val="20"/>
          <w:u w:color="C00000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6984</wp:posOffset>
            </wp:positionH>
            <wp:positionV relativeFrom="line">
              <wp:posOffset>10795</wp:posOffset>
            </wp:positionV>
            <wp:extent cx="390525" cy="390525"/>
            <wp:effectExtent l="0" t="0" r="0" b="0"/>
            <wp:wrapNone/>
            <wp:docPr id="1073741832" name="officeArt object" descr="fleche rou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fleche rouge.png" descr="fleche rou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0525" cy="390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5032C" w:rsidRDefault="002108C4">
      <w:pPr>
        <w:pStyle w:val="Corps"/>
        <w:spacing w:after="0" w:line="240" w:lineRule="auto"/>
        <w:ind w:left="708"/>
        <w:jc w:val="both"/>
        <w:rPr>
          <w:rStyle w:val="Aucun"/>
          <w:rFonts w:ascii="Century Gothic" w:eastAsia="Century Gothic" w:hAnsi="Century Gothic" w:cs="Century Gothic"/>
          <w:b/>
          <w:bCs/>
          <w:i/>
          <w:iCs/>
          <w:color w:val="FF2600"/>
          <w:sz w:val="20"/>
          <w:szCs w:val="20"/>
          <w:u w:color="FF2600"/>
        </w:rPr>
      </w:pPr>
      <w:r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>R</w:t>
      </w:r>
      <w:r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>é</w:t>
      </w:r>
      <w:r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>sultat de la modulation de</w:t>
      </w:r>
      <w:r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 xml:space="preserve"> la prime pour certains salari</w:t>
      </w:r>
      <w:r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>é</w:t>
      </w:r>
      <w:r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 xml:space="preserve">s </w:t>
      </w:r>
      <w:r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>é</w:t>
      </w:r>
      <w:r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>ligibles</w:t>
      </w:r>
    </w:p>
    <w:p w:rsidR="00A5032C" w:rsidRDefault="00A5032C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b/>
          <w:bCs/>
          <w:i/>
          <w:iCs/>
          <w:color w:val="FF2600"/>
          <w:sz w:val="20"/>
          <w:szCs w:val="20"/>
          <w:u w:color="FF2600"/>
        </w:rPr>
      </w:pPr>
    </w:p>
    <w:p w:rsidR="00A5032C" w:rsidRDefault="002108C4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sz w:val="20"/>
          <w:szCs w:val="20"/>
        </w:rPr>
      </w:pPr>
      <w:r>
        <w:rPr>
          <w:rStyle w:val="Aucun"/>
          <w:rFonts w:ascii="Century Gothic" w:hAnsi="Century Gothic"/>
          <w:b/>
          <w:bCs/>
          <w:sz w:val="20"/>
          <w:szCs w:val="20"/>
        </w:rPr>
        <w:t>Le Minist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è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re du travail indique que l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’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application de ce crit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è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 xml:space="preserve">re de modulation peut aboutir 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 xml:space="preserve">à 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 xml:space="preserve">une prime 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é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 xml:space="preserve">gale 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 xml:space="preserve">à 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 xml:space="preserve">0 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 xml:space="preserve">€ </w:t>
      </w:r>
      <w:r>
        <w:rPr>
          <w:rStyle w:val="Aucun"/>
          <w:rFonts w:ascii="Century Gothic" w:hAnsi="Century Gothic"/>
          <w:sz w:val="20"/>
          <w:szCs w:val="20"/>
        </w:rPr>
        <w:t>pour certains salari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 xml:space="preserve">s 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 xml:space="preserve">ligibles </w:t>
      </w:r>
      <w:r>
        <w:rPr>
          <w:rStyle w:val="Aucun"/>
          <w:rFonts w:ascii="Century Gothic" w:hAnsi="Century Gothic"/>
          <w:sz w:val="20"/>
          <w:szCs w:val="20"/>
        </w:rPr>
        <w:t xml:space="preserve">à </w:t>
      </w:r>
      <w:r>
        <w:rPr>
          <w:rStyle w:val="Aucun"/>
          <w:rFonts w:ascii="Century Gothic" w:hAnsi="Century Gothic"/>
          <w:sz w:val="20"/>
          <w:szCs w:val="20"/>
          <w:lang w:val="it-IT"/>
        </w:rPr>
        <w:t>la prime.</w:t>
      </w:r>
    </w:p>
    <w:p w:rsidR="00A5032C" w:rsidRDefault="00A5032C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sz w:val="20"/>
          <w:szCs w:val="20"/>
        </w:rPr>
      </w:pPr>
    </w:p>
    <w:p w:rsidR="00A5032C" w:rsidRDefault="002108C4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Style w:val="Aucun"/>
          <w:rFonts w:ascii="Century Gothic" w:hAnsi="Century Gothic"/>
          <w:sz w:val="20"/>
          <w:szCs w:val="20"/>
        </w:rPr>
        <w:t>L</w:t>
      </w:r>
      <w:r>
        <w:rPr>
          <w:rStyle w:val="Aucun"/>
          <w:rFonts w:ascii="Century Gothic" w:hAnsi="Century Gothic"/>
          <w:sz w:val="20"/>
          <w:szCs w:val="20"/>
        </w:rPr>
        <w:t>’</w:t>
      </w:r>
      <w:r>
        <w:rPr>
          <w:rStyle w:val="Aucun"/>
          <w:rFonts w:ascii="Century Gothic" w:hAnsi="Century Gothic"/>
          <w:sz w:val="20"/>
          <w:szCs w:val="20"/>
        </w:rPr>
        <w:t>instruction interminist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>rielle confirme ce point,</w:t>
      </w:r>
      <w:r>
        <w:rPr>
          <w:rStyle w:val="Aucun"/>
          <w:rFonts w:ascii="Century Gothic" w:hAnsi="Century Gothic"/>
          <w:sz w:val="20"/>
          <w:szCs w:val="20"/>
        </w:rPr>
        <w:t xml:space="preserve"> mais elle pr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>cise tr</w:t>
      </w:r>
      <w:r>
        <w:rPr>
          <w:rStyle w:val="Aucun"/>
          <w:rFonts w:ascii="Century Gothic" w:hAnsi="Century Gothic"/>
          <w:sz w:val="20"/>
          <w:szCs w:val="20"/>
        </w:rPr>
        <w:t>è</w:t>
      </w:r>
      <w:r>
        <w:rPr>
          <w:rStyle w:val="Aucun"/>
          <w:rFonts w:ascii="Century Gothic" w:hAnsi="Century Gothic"/>
          <w:sz w:val="20"/>
          <w:szCs w:val="20"/>
        </w:rPr>
        <w:t xml:space="preserve">s clairement que </w:t>
      </w:r>
      <w:r>
        <w:rPr>
          <w:rStyle w:val="Aucun"/>
          <w:rFonts w:ascii="Century Gothic" w:hAnsi="Century Gothic"/>
          <w:b/>
          <w:bCs/>
          <w:sz w:val="20"/>
          <w:szCs w:val="20"/>
          <w:u w:val="single"/>
        </w:rPr>
        <w:t>seul le</w:t>
      </w:r>
      <w:r>
        <w:rPr>
          <w:rStyle w:val="Aucun"/>
          <w:rFonts w:ascii="Century Gothic" w:hAnsi="Century Gothic"/>
          <w:b/>
          <w:bCs/>
          <w:sz w:val="20"/>
          <w:szCs w:val="20"/>
          <w:u w:val="single"/>
        </w:rPr>
        <w:t xml:space="preserve"> crit</w:t>
      </w:r>
      <w:r>
        <w:rPr>
          <w:rStyle w:val="Aucun"/>
          <w:rFonts w:ascii="Century Gothic" w:hAnsi="Century Gothic"/>
          <w:b/>
          <w:bCs/>
          <w:sz w:val="20"/>
          <w:szCs w:val="20"/>
          <w:u w:val="single"/>
        </w:rPr>
        <w:t>è</w:t>
      </w:r>
      <w:r>
        <w:rPr>
          <w:rStyle w:val="Aucun"/>
          <w:rFonts w:ascii="Century Gothic" w:hAnsi="Century Gothic"/>
          <w:b/>
          <w:bCs/>
          <w:sz w:val="20"/>
          <w:szCs w:val="20"/>
          <w:u w:val="single"/>
        </w:rPr>
        <w:t>re relatif aux conditions de travail pendant l’épidémie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 xml:space="preserve"> peut permettre d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’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aboutir, pour certains salari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é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 xml:space="preserve">s, 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 xml:space="preserve">à 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 xml:space="preserve">une prime nulle, 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é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 xml:space="preserve">gale 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 xml:space="preserve">à 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0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€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.</w:t>
      </w:r>
    </w:p>
    <w:p w:rsidR="00A5032C" w:rsidRDefault="00A5032C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sz w:val="20"/>
          <w:szCs w:val="20"/>
        </w:rPr>
      </w:pPr>
    </w:p>
    <w:p w:rsidR="00A5032C" w:rsidRDefault="002108C4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sz w:val="20"/>
          <w:szCs w:val="20"/>
        </w:rPr>
      </w:pPr>
      <w:r>
        <w:rPr>
          <w:rStyle w:val="Aucun"/>
          <w:rFonts w:ascii="Century Gothic" w:hAnsi="Century Gothic"/>
          <w:sz w:val="20"/>
          <w:szCs w:val="20"/>
        </w:rPr>
        <w:t>Le Minist</w:t>
      </w:r>
      <w:r>
        <w:rPr>
          <w:rStyle w:val="Aucun"/>
          <w:rFonts w:ascii="Century Gothic" w:hAnsi="Century Gothic"/>
          <w:sz w:val="20"/>
          <w:szCs w:val="20"/>
        </w:rPr>
        <w:t>è</w:t>
      </w:r>
      <w:r>
        <w:rPr>
          <w:rStyle w:val="Aucun"/>
          <w:rFonts w:ascii="Century Gothic" w:hAnsi="Century Gothic"/>
          <w:sz w:val="20"/>
          <w:szCs w:val="20"/>
        </w:rPr>
        <w:t>re</w:t>
      </w:r>
      <w:r>
        <w:rPr>
          <w:rStyle w:val="Aucun"/>
          <w:rFonts w:ascii="Century Gothic" w:hAnsi="Century Gothic"/>
          <w:sz w:val="20"/>
          <w:szCs w:val="20"/>
        </w:rPr>
        <w:t xml:space="preserve"> et l</w:t>
      </w:r>
      <w:r>
        <w:rPr>
          <w:rStyle w:val="Aucun"/>
          <w:rFonts w:ascii="Century Gothic" w:hAnsi="Century Gothic"/>
          <w:sz w:val="20"/>
          <w:szCs w:val="20"/>
        </w:rPr>
        <w:t>’</w:t>
      </w:r>
      <w:r>
        <w:rPr>
          <w:rStyle w:val="Aucun"/>
          <w:rFonts w:ascii="Century Gothic" w:hAnsi="Century Gothic"/>
          <w:sz w:val="20"/>
          <w:szCs w:val="20"/>
        </w:rPr>
        <w:t>instruction interminist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>rielle</w:t>
      </w:r>
      <w:r>
        <w:rPr>
          <w:rStyle w:val="Aucun"/>
          <w:rFonts w:ascii="Century Gothic" w:hAnsi="Century Gothic"/>
          <w:sz w:val="20"/>
          <w:szCs w:val="20"/>
        </w:rPr>
        <w:t xml:space="preserve"> pr</w:t>
      </w:r>
      <w:r>
        <w:rPr>
          <w:rStyle w:val="Aucun"/>
          <w:rFonts w:ascii="Century Gothic" w:hAnsi="Century Gothic"/>
          <w:sz w:val="20"/>
          <w:szCs w:val="20"/>
        </w:rPr>
        <w:t>é</w:t>
      </w:r>
      <w:r w:rsidRPr="002108C4">
        <w:rPr>
          <w:rStyle w:val="Aucun"/>
          <w:rFonts w:ascii="Century Gothic" w:hAnsi="Century Gothic"/>
          <w:sz w:val="20"/>
          <w:szCs w:val="20"/>
        </w:rPr>
        <w:t>cise</w:t>
      </w:r>
      <w:r>
        <w:rPr>
          <w:rStyle w:val="Aucun"/>
          <w:rFonts w:ascii="Century Gothic" w:hAnsi="Century Gothic"/>
          <w:sz w:val="20"/>
          <w:szCs w:val="20"/>
        </w:rPr>
        <w:t xml:space="preserve">nt </w:t>
      </w:r>
      <w:r>
        <w:rPr>
          <w:rStyle w:val="Aucun"/>
          <w:rFonts w:ascii="Century Gothic" w:hAnsi="Century Gothic"/>
          <w:sz w:val="20"/>
          <w:szCs w:val="20"/>
        </w:rPr>
        <w:t>que les salari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 xml:space="preserve">s 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 xml:space="preserve">ligibles ne doivent pas </w:t>
      </w:r>
      <w:r>
        <w:rPr>
          <w:rStyle w:val="Aucun"/>
          <w:rFonts w:ascii="Century Gothic" w:hAnsi="Century Gothic"/>
          <w:sz w:val="20"/>
          <w:szCs w:val="20"/>
        </w:rPr>
        <w:t>ê</w:t>
      </w:r>
      <w:r>
        <w:rPr>
          <w:rStyle w:val="Aucun"/>
          <w:rFonts w:ascii="Century Gothic" w:hAnsi="Century Gothic"/>
          <w:sz w:val="20"/>
          <w:szCs w:val="20"/>
        </w:rPr>
        <w:t xml:space="preserve">tre </w:t>
      </w:r>
      <w:r>
        <w:rPr>
          <w:rStyle w:val="Aucun"/>
          <w:rFonts w:ascii="Century Gothic" w:hAnsi="Century Gothic"/>
          <w:sz w:val="20"/>
          <w:szCs w:val="20"/>
        </w:rPr>
        <w:t>exclus sur la base d</w:t>
      </w:r>
      <w:r>
        <w:rPr>
          <w:rStyle w:val="Aucun"/>
          <w:rFonts w:ascii="Century Gothic" w:hAnsi="Century Gothic"/>
          <w:sz w:val="20"/>
          <w:szCs w:val="20"/>
        </w:rPr>
        <w:t>’</w:t>
      </w:r>
      <w:r>
        <w:rPr>
          <w:rStyle w:val="Aucun"/>
          <w:rFonts w:ascii="Century Gothic" w:hAnsi="Century Gothic"/>
          <w:sz w:val="20"/>
          <w:szCs w:val="20"/>
        </w:rPr>
        <w:t>autres crit</w:t>
      </w:r>
      <w:r>
        <w:rPr>
          <w:rStyle w:val="Aucun"/>
          <w:rFonts w:ascii="Century Gothic" w:hAnsi="Century Gothic"/>
          <w:sz w:val="20"/>
          <w:szCs w:val="20"/>
        </w:rPr>
        <w:t>è</w:t>
      </w:r>
      <w:r>
        <w:rPr>
          <w:rStyle w:val="Aucun"/>
          <w:rFonts w:ascii="Century Gothic" w:hAnsi="Century Gothic"/>
          <w:sz w:val="20"/>
          <w:szCs w:val="20"/>
          <w:lang w:val="pt-PT"/>
        </w:rPr>
        <w:t>res.</w:t>
      </w:r>
    </w:p>
    <w:p w:rsidR="00A5032C" w:rsidRDefault="00A5032C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sz w:val="20"/>
          <w:szCs w:val="20"/>
        </w:rPr>
      </w:pPr>
    </w:p>
    <w:p w:rsidR="002108C4" w:rsidRDefault="002108C4">
      <w:pPr>
        <w:pStyle w:val="Corps"/>
        <w:shd w:val="clear" w:color="auto" w:fill="D9D9D9"/>
        <w:spacing w:after="0" w:line="240" w:lineRule="auto"/>
        <w:ind w:left="708"/>
        <w:jc w:val="both"/>
        <w:rPr>
          <w:rStyle w:val="Aucun"/>
          <w:rFonts w:ascii="Century Gothic" w:hAnsi="Century Gothic"/>
          <w:b/>
          <w:bCs/>
          <w:i/>
          <w:iCs/>
          <w:color w:val="C00000"/>
          <w:sz w:val="20"/>
          <w:szCs w:val="20"/>
          <w:u w:color="C00000"/>
        </w:rPr>
      </w:pPr>
    </w:p>
    <w:p w:rsidR="00A5032C" w:rsidRDefault="002108C4">
      <w:pPr>
        <w:pStyle w:val="Corps"/>
        <w:shd w:val="clear" w:color="auto" w:fill="D9D9D9"/>
        <w:spacing w:after="0" w:line="240" w:lineRule="auto"/>
        <w:ind w:left="708"/>
        <w:jc w:val="both"/>
        <w:rPr>
          <w:rStyle w:val="Aucun"/>
          <w:rFonts w:ascii="Century Gothic" w:eastAsia="Century Gothic" w:hAnsi="Century Gothic" w:cs="Century Gothic"/>
          <w:b/>
          <w:bCs/>
          <w:i/>
          <w:iCs/>
          <w:color w:val="C00000"/>
          <w:sz w:val="20"/>
          <w:szCs w:val="20"/>
          <w:u w:color="C00000"/>
        </w:rPr>
      </w:pPr>
      <w:r>
        <w:rPr>
          <w:rStyle w:val="Aucun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-268605</wp:posOffset>
            </wp:positionH>
            <wp:positionV relativeFrom="line">
              <wp:posOffset>346075</wp:posOffset>
            </wp:positionV>
            <wp:extent cx="599441" cy="514350"/>
            <wp:effectExtent l="0" t="0" r="0" b="0"/>
            <wp:wrapThrough wrapText="bothSides" distL="57150" distR="57150">
              <wp:wrapPolygon edited="1">
                <wp:start x="10639" y="379"/>
                <wp:lineTo x="21278" y="21600"/>
                <wp:lineTo x="645" y="20842"/>
                <wp:lineTo x="10639" y="379"/>
              </wp:wrapPolygon>
            </wp:wrapThrough>
            <wp:docPr id="1073741833" name="officeArt object" descr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 1" descr="Image 1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1" cy="514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Century Gothic" w:hAnsi="Century Gothic"/>
          <w:b/>
          <w:bCs/>
          <w:i/>
          <w:iCs/>
          <w:color w:val="C00000"/>
          <w:sz w:val="20"/>
          <w:szCs w:val="20"/>
          <w:u w:color="C00000"/>
        </w:rPr>
        <w:t>Le salari</w:t>
      </w:r>
      <w:r>
        <w:rPr>
          <w:rStyle w:val="Aucun"/>
          <w:rFonts w:ascii="Century Gothic" w:hAnsi="Century Gothic"/>
          <w:b/>
          <w:bCs/>
          <w:i/>
          <w:iCs/>
          <w:color w:val="C00000"/>
          <w:sz w:val="20"/>
          <w:szCs w:val="20"/>
          <w:u w:color="C00000"/>
        </w:rPr>
        <w:t xml:space="preserve">é </w:t>
      </w:r>
      <w:r>
        <w:rPr>
          <w:rStyle w:val="Aucun"/>
          <w:rFonts w:ascii="Century Gothic" w:hAnsi="Century Gothic"/>
          <w:b/>
          <w:bCs/>
          <w:i/>
          <w:iCs/>
          <w:color w:val="C00000"/>
          <w:sz w:val="20"/>
          <w:szCs w:val="20"/>
          <w:u w:color="C00000"/>
        </w:rPr>
        <w:t>en t</w:t>
      </w:r>
      <w:r>
        <w:rPr>
          <w:rStyle w:val="Aucun"/>
          <w:rFonts w:ascii="Century Gothic" w:hAnsi="Century Gothic"/>
          <w:b/>
          <w:bCs/>
          <w:i/>
          <w:iCs/>
          <w:color w:val="C00000"/>
          <w:sz w:val="20"/>
          <w:szCs w:val="20"/>
          <w:u w:color="C00000"/>
        </w:rPr>
        <w:t>é</w:t>
      </w:r>
      <w:r>
        <w:rPr>
          <w:rStyle w:val="Aucun"/>
          <w:rFonts w:ascii="Century Gothic" w:hAnsi="Century Gothic"/>
          <w:b/>
          <w:bCs/>
          <w:i/>
          <w:iCs/>
          <w:color w:val="C00000"/>
          <w:sz w:val="20"/>
          <w:szCs w:val="20"/>
          <w:u w:color="C00000"/>
        </w:rPr>
        <w:t>l</w:t>
      </w:r>
      <w:r>
        <w:rPr>
          <w:rStyle w:val="Aucun"/>
          <w:rFonts w:ascii="Century Gothic" w:hAnsi="Century Gothic"/>
          <w:b/>
          <w:bCs/>
          <w:i/>
          <w:iCs/>
          <w:color w:val="C00000"/>
          <w:sz w:val="20"/>
          <w:szCs w:val="20"/>
          <w:u w:color="C00000"/>
        </w:rPr>
        <w:t>é</w:t>
      </w:r>
      <w:r>
        <w:rPr>
          <w:rStyle w:val="Aucun"/>
          <w:rFonts w:ascii="Century Gothic" w:hAnsi="Century Gothic"/>
          <w:b/>
          <w:bCs/>
          <w:i/>
          <w:iCs/>
          <w:color w:val="C00000"/>
          <w:sz w:val="20"/>
          <w:szCs w:val="20"/>
          <w:u w:color="C00000"/>
        </w:rPr>
        <w:t>travail est en situation de travail. Si le texte permet de moduler le montant de la prime en fonction des conditions de travail, il ne</w:t>
      </w:r>
      <w:r>
        <w:rPr>
          <w:rStyle w:val="Aucun"/>
          <w:rFonts w:ascii="Century Gothic" w:hAnsi="Century Gothic"/>
          <w:b/>
          <w:bCs/>
          <w:i/>
          <w:iCs/>
          <w:color w:val="C00000"/>
          <w:sz w:val="20"/>
          <w:szCs w:val="20"/>
          <w:u w:color="C00000"/>
        </w:rPr>
        <w:t xml:space="preserve"> devrait</w:t>
      </w:r>
      <w:r>
        <w:rPr>
          <w:rStyle w:val="Aucun"/>
          <w:rFonts w:ascii="Century Gothic" w:hAnsi="Century Gothic"/>
          <w:b/>
          <w:bCs/>
          <w:i/>
          <w:iCs/>
          <w:color w:val="C00000"/>
          <w:sz w:val="20"/>
          <w:szCs w:val="20"/>
          <w:u w:color="C00000"/>
        </w:rPr>
        <w:t xml:space="preserve"> pas conduire </w:t>
      </w:r>
      <w:r>
        <w:rPr>
          <w:rStyle w:val="Aucun"/>
          <w:rFonts w:ascii="Century Gothic" w:hAnsi="Century Gothic"/>
          <w:b/>
          <w:bCs/>
          <w:i/>
          <w:iCs/>
          <w:color w:val="C00000"/>
          <w:sz w:val="20"/>
          <w:szCs w:val="20"/>
          <w:u w:color="C00000"/>
        </w:rPr>
        <w:t xml:space="preserve">à </w:t>
      </w:r>
      <w:r>
        <w:rPr>
          <w:rStyle w:val="Aucun"/>
          <w:rFonts w:ascii="Century Gothic" w:hAnsi="Century Gothic"/>
          <w:b/>
          <w:bCs/>
          <w:i/>
          <w:iCs/>
          <w:color w:val="C00000"/>
          <w:sz w:val="20"/>
          <w:szCs w:val="20"/>
          <w:u w:color="C00000"/>
        </w:rPr>
        <w:t xml:space="preserve">notre sens </w:t>
      </w:r>
      <w:r>
        <w:rPr>
          <w:rStyle w:val="Aucun"/>
          <w:rFonts w:ascii="Century Gothic" w:hAnsi="Century Gothic"/>
          <w:b/>
          <w:bCs/>
          <w:i/>
          <w:iCs/>
          <w:color w:val="C00000"/>
          <w:sz w:val="20"/>
          <w:szCs w:val="20"/>
          <w:u w:color="C00000"/>
        </w:rPr>
        <w:t xml:space="preserve">à </w:t>
      </w:r>
      <w:r>
        <w:rPr>
          <w:rStyle w:val="Aucun"/>
          <w:rFonts w:ascii="Century Gothic" w:hAnsi="Century Gothic"/>
          <w:b/>
          <w:bCs/>
          <w:i/>
          <w:iCs/>
          <w:color w:val="C00000"/>
          <w:sz w:val="20"/>
          <w:szCs w:val="20"/>
          <w:u w:color="C00000"/>
        </w:rPr>
        <w:t>exclure de son b</w:t>
      </w:r>
      <w:r>
        <w:rPr>
          <w:rStyle w:val="Aucun"/>
          <w:rFonts w:ascii="Century Gothic" w:hAnsi="Century Gothic"/>
          <w:b/>
          <w:bCs/>
          <w:i/>
          <w:iCs/>
          <w:color w:val="C00000"/>
          <w:sz w:val="20"/>
          <w:szCs w:val="20"/>
          <w:u w:color="C00000"/>
        </w:rPr>
        <w:t>é</w:t>
      </w:r>
      <w:r>
        <w:rPr>
          <w:rStyle w:val="Aucun"/>
          <w:rFonts w:ascii="Century Gothic" w:hAnsi="Century Gothic"/>
          <w:b/>
          <w:bCs/>
          <w:i/>
          <w:iCs/>
          <w:color w:val="C00000"/>
          <w:sz w:val="20"/>
          <w:szCs w:val="20"/>
          <w:u w:color="C00000"/>
        </w:rPr>
        <w:t>n</w:t>
      </w:r>
      <w:r>
        <w:rPr>
          <w:rStyle w:val="Aucun"/>
          <w:rFonts w:ascii="Century Gothic" w:hAnsi="Century Gothic"/>
          <w:b/>
          <w:bCs/>
          <w:i/>
          <w:iCs/>
          <w:color w:val="C00000"/>
          <w:sz w:val="20"/>
          <w:szCs w:val="20"/>
          <w:u w:color="C00000"/>
        </w:rPr>
        <w:t>é</w:t>
      </w:r>
      <w:r>
        <w:rPr>
          <w:rStyle w:val="Aucun"/>
          <w:rFonts w:ascii="Century Gothic" w:hAnsi="Century Gothic"/>
          <w:b/>
          <w:bCs/>
          <w:i/>
          <w:iCs/>
          <w:color w:val="C00000"/>
          <w:sz w:val="20"/>
          <w:szCs w:val="20"/>
          <w:u w:color="C00000"/>
        </w:rPr>
        <w:t xml:space="preserve">fice les </w:t>
      </w:r>
      <w:r>
        <w:rPr>
          <w:rStyle w:val="Aucun"/>
          <w:rFonts w:ascii="Century Gothic" w:hAnsi="Century Gothic"/>
          <w:b/>
          <w:bCs/>
          <w:i/>
          <w:iCs/>
          <w:color w:val="C00000"/>
          <w:sz w:val="20"/>
          <w:szCs w:val="20"/>
          <w:u w:color="C00000"/>
        </w:rPr>
        <w:t>salari</w:t>
      </w:r>
      <w:r>
        <w:rPr>
          <w:rStyle w:val="Aucun"/>
          <w:rFonts w:ascii="Century Gothic" w:hAnsi="Century Gothic"/>
          <w:b/>
          <w:bCs/>
          <w:i/>
          <w:iCs/>
          <w:color w:val="C00000"/>
          <w:sz w:val="20"/>
          <w:szCs w:val="20"/>
          <w:u w:color="C00000"/>
        </w:rPr>
        <w:t>é</w:t>
      </w:r>
      <w:r>
        <w:rPr>
          <w:rStyle w:val="Aucun"/>
          <w:rFonts w:ascii="Century Gothic" w:hAnsi="Century Gothic"/>
          <w:b/>
          <w:bCs/>
          <w:i/>
          <w:iCs/>
          <w:color w:val="C00000"/>
          <w:sz w:val="20"/>
          <w:szCs w:val="20"/>
          <w:u w:color="C00000"/>
        </w:rPr>
        <w:t>s, qui bien qu</w:t>
      </w:r>
      <w:r>
        <w:rPr>
          <w:rStyle w:val="Aucun"/>
          <w:rFonts w:ascii="Century Gothic" w:hAnsi="Century Gothic"/>
          <w:b/>
          <w:bCs/>
          <w:i/>
          <w:iCs/>
          <w:color w:val="C00000"/>
          <w:sz w:val="20"/>
          <w:szCs w:val="20"/>
          <w:u w:color="C00000"/>
        </w:rPr>
        <w:t>’</w:t>
      </w:r>
      <w:r>
        <w:rPr>
          <w:rStyle w:val="Aucun"/>
          <w:rFonts w:ascii="Century Gothic" w:hAnsi="Century Gothic"/>
          <w:b/>
          <w:bCs/>
          <w:i/>
          <w:iCs/>
          <w:color w:val="C00000"/>
          <w:sz w:val="20"/>
          <w:szCs w:val="20"/>
          <w:u w:color="C00000"/>
        </w:rPr>
        <w:t>absent physiquement de l</w:t>
      </w:r>
      <w:r>
        <w:rPr>
          <w:rStyle w:val="Aucun"/>
          <w:rFonts w:ascii="Century Gothic" w:hAnsi="Century Gothic"/>
          <w:b/>
          <w:bCs/>
          <w:i/>
          <w:iCs/>
          <w:color w:val="C00000"/>
          <w:sz w:val="20"/>
          <w:szCs w:val="20"/>
          <w:u w:color="C00000"/>
        </w:rPr>
        <w:t>’</w:t>
      </w:r>
      <w:r>
        <w:rPr>
          <w:rStyle w:val="Aucun"/>
          <w:rFonts w:ascii="Century Gothic" w:hAnsi="Century Gothic"/>
          <w:b/>
          <w:bCs/>
          <w:i/>
          <w:iCs/>
          <w:color w:val="C00000"/>
          <w:sz w:val="20"/>
          <w:szCs w:val="20"/>
          <w:u w:color="C00000"/>
        </w:rPr>
        <w:t>entreprise, ont continu</w:t>
      </w:r>
      <w:r>
        <w:rPr>
          <w:rStyle w:val="Aucun"/>
          <w:rFonts w:ascii="Century Gothic" w:hAnsi="Century Gothic"/>
          <w:b/>
          <w:bCs/>
          <w:i/>
          <w:iCs/>
          <w:color w:val="C00000"/>
          <w:sz w:val="20"/>
          <w:szCs w:val="20"/>
          <w:u w:color="C00000"/>
        </w:rPr>
        <w:t xml:space="preserve">é à </w:t>
      </w:r>
      <w:r>
        <w:rPr>
          <w:rStyle w:val="Aucun"/>
          <w:rFonts w:ascii="Century Gothic" w:hAnsi="Century Gothic"/>
          <w:b/>
          <w:bCs/>
          <w:i/>
          <w:iCs/>
          <w:color w:val="C00000"/>
          <w:sz w:val="20"/>
          <w:szCs w:val="20"/>
          <w:u w:color="C00000"/>
        </w:rPr>
        <w:t>travailler depuis chez eux.</w:t>
      </w:r>
    </w:p>
    <w:p w:rsidR="00A5032C" w:rsidRDefault="00A5032C">
      <w:pPr>
        <w:pStyle w:val="Corps"/>
        <w:shd w:val="clear" w:color="auto" w:fill="D9D9D9"/>
        <w:spacing w:after="0" w:line="240" w:lineRule="auto"/>
        <w:ind w:left="708"/>
        <w:jc w:val="both"/>
        <w:rPr>
          <w:rStyle w:val="Aucun"/>
          <w:rFonts w:ascii="Century Gothic" w:eastAsia="Century Gothic" w:hAnsi="Century Gothic" w:cs="Century Gothic"/>
          <w:b/>
          <w:bCs/>
          <w:i/>
          <w:iCs/>
          <w:color w:val="C00000"/>
          <w:sz w:val="20"/>
          <w:szCs w:val="20"/>
          <w:u w:color="C00000"/>
        </w:rPr>
      </w:pPr>
    </w:p>
    <w:p w:rsidR="00A5032C" w:rsidRDefault="002108C4" w:rsidP="002108C4">
      <w:pPr>
        <w:pStyle w:val="Corps"/>
        <w:shd w:val="clear" w:color="auto" w:fill="D9D9D9"/>
        <w:spacing w:after="0" w:line="240" w:lineRule="auto"/>
        <w:ind w:left="708"/>
        <w:jc w:val="both"/>
        <w:rPr>
          <w:rStyle w:val="Aucun"/>
          <w:rFonts w:ascii="Century Gothic" w:hAnsi="Century Gothic"/>
          <w:b/>
          <w:bCs/>
          <w:i/>
          <w:iCs/>
          <w:color w:val="C00000"/>
          <w:sz w:val="20"/>
          <w:szCs w:val="20"/>
          <w:u w:color="C00000"/>
        </w:rPr>
      </w:pPr>
      <w:r>
        <w:rPr>
          <w:rStyle w:val="Aucun"/>
          <w:rFonts w:ascii="Century Gothic" w:hAnsi="Century Gothic"/>
          <w:b/>
          <w:bCs/>
          <w:i/>
          <w:iCs/>
          <w:color w:val="C00000"/>
          <w:sz w:val="20"/>
          <w:szCs w:val="20"/>
          <w:u w:color="C00000"/>
        </w:rPr>
        <w:t>L</w:t>
      </w:r>
      <w:r>
        <w:rPr>
          <w:rStyle w:val="Aucun"/>
          <w:rFonts w:ascii="Century Gothic" w:hAnsi="Century Gothic"/>
          <w:b/>
          <w:bCs/>
          <w:i/>
          <w:iCs/>
          <w:color w:val="C00000"/>
          <w:sz w:val="20"/>
          <w:szCs w:val="20"/>
          <w:u w:color="C00000"/>
        </w:rPr>
        <w:t>’</w:t>
      </w:r>
      <w:r>
        <w:rPr>
          <w:rStyle w:val="Aucun"/>
          <w:rFonts w:ascii="Century Gothic" w:hAnsi="Century Gothic"/>
          <w:b/>
          <w:bCs/>
          <w:i/>
          <w:iCs/>
          <w:color w:val="C00000"/>
          <w:sz w:val="20"/>
          <w:szCs w:val="20"/>
          <w:u w:color="C00000"/>
        </w:rPr>
        <w:t xml:space="preserve">application de telles dispositions pourraient conduire </w:t>
      </w:r>
      <w:r>
        <w:rPr>
          <w:rStyle w:val="Aucun"/>
          <w:rFonts w:ascii="Century Gothic" w:hAnsi="Century Gothic"/>
          <w:b/>
          <w:bCs/>
          <w:i/>
          <w:iCs/>
          <w:color w:val="C00000"/>
          <w:sz w:val="20"/>
          <w:szCs w:val="20"/>
          <w:u w:color="C00000"/>
        </w:rPr>
        <w:t xml:space="preserve">à </w:t>
      </w:r>
      <w:r>
        <w:rPr>
          <w:rStyle w:val="Aucun"/>
          <w:rFonts w:ascii="Century Gothic" w:hAnsi="Century Gothic"/>
          <w:b/>
          <w:bCs/>
          <w:i/>
          <w:iCs/>
          <w:color w:val="C00000"/>
          <w:sz w:val="20"/>
          <w:szCs w:val="20"/>
          <w:u w:color="C00000"/>
        </w:rPr>
        <w:t>un contentieux salarial important et dégrader considérablement le climat social au sein de l’entreprise.</w:t>
      </w:r>
    </w:p>
    <w:p w:rsidR="002108C4" w:rsidRDefault="002108C4" w:rsidP="002108C4">
      <w:pPr>
        <w:pStyle w:val="Corps"/>
        <w:shd w:val="clear" w:color="auto" w:fill="D9D9D9"/>
        <w:spacing w:after="0" w:line="240" w:lineRule="auto"/>
        <w:ind w:left="708"/>
        <w:jc w:val="both"/>
        <w:rPr>
          <w:rStyle w:val="Aucun"/>
          <w:rFonts w:ascii="Century Gothic" w:eastAsia="Century Gothic" w:hAnsi="Century Gothic" w:cs="Century Gothic"/>
          <w:b/>
          <w:bCs/>
          <w:i/>
          <w:iCs/>
          <w:color w:val="FF2600"/>
          <w:sz w:val="20"/>
          <w:szCs w:val="20"/>
          <w:u w:color="FF2600"/>
        </w:rPr>
      </w:pPr>
    </w:p>
    <w:p w:rsidR="002108C4" w:rsidRDefault="002108C4">
      <w:pPr>
        <w:pStyle w:val="Corps"/>
        <w:spacing w:after="0" w:line="240" w:lineRule="auto"/>
        <w:ind w:left="708"/>
        <w:jc w:val="both"/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</w:pPr>
    </w:p>
    <w:p w:rsidR="002108C4" w:rsidRDefault="002108C4">
      <w:pPr>
        <w:pStyle w:val="Corps"/>
        <w:spacing w:after="0" w:line="240" w:lineRule="auto"/>
        <w:ind w:left="708"/>
        <w:jc w:val="both"/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</w:pPr>
      <w:r>
        <w:rPr>
          <w:rStyle w:val="Aucun"/>
          <w:rFonts w:ascii="Century Gothic" w:eastAsia="Century Gothic" w:hAnsi="Century Gothic" w:cs="Century Gothic"/>
          <w:b/>
          <w:bCs/>
          <w:i/>
          <w:iCs/>
          <w:noProof/>
          <w:color w:val="C00000"/>
          <w:sz w:val="20"/>
          <w:szCs w:val="20"/>
          <w:u w:color="C00000"/>
        </w:rPr>
        <w:drawing>
          <wp:anchor distT="0" distB="0" distL="0" distR="0" simplePos="0" relativeHeight="251664384" behindDoc="0" locked="0" layoutInCell="1" allowOverlap="1" wp14:anchorId="55B160F0" wp14:editId="10E0AB69">
            <wp:simplePos x="0" y="0"/>
            <wp:positionH relativeFrom="column">
              <wp:posOffset>-62865</wp:posOffset>
            </wp:positionH>
            <wp:positionV relativeFrom="line">
              <wp:posOffset>19685</wp:posOffset>
            </wp:positionV>
            <wp:extent cx="390525" cy="390525"/>
            <wp:effectExtent l="0" t="0" r="9525" b="9525"/>
            <wp:wrapNone/>
            <wp:docPr id="1073741834" name="officeArt object" descr="fleche rou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fleche rouge.png" descr="fleche rou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0525" cy="390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5032C" w:rsidRPr="002108C4" w:rsidRDefault="002108C4" w:rsidP="002108C4">
      <w:pPr>
        <w:pStyle w:val="Corps"/>
        <w:spacing w:after="0" w:line="240" w:lineRule="auto"/>
        <w:ind w:left="708"/>
        <w:jc w:val="both"/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</w:pPr>
      <w:r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>A</w:t>
      </w:r>
      <w:r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>rticulation du nouveau crit</w:t>
      </w:r>
      <w:r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>è</w:t>
      </w:r>
      <w:r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>re avec les autres crit</w:t>
      </w:r>
      <w:r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>è</w:t>
      </w:r>
      <w:r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>res pr</w:t>
      </w:r>
      <w:r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>é</w:t>
      </w:r>
      <w:r>
        <w:rPr>
          <w:rStyle w:val="Aucun"/>
          <w:rFonts w:ascii="Century Gothic" w:hAnsi="Century Gothic"/>
          <w:b/>
          <w:bCs/>
          <w:i/>
          <w:iCs/>
          <w:color w:val="C00000"/>
          <w:u w:color="C00000"/>
        </w:rPr>
        <w:t>existants</w:t>
      </w:r>
    </w:p>
    <w:p w:rsidR="00A5032C" w:rsidRDefault="00A5032C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b/>
          <w:bCs/>
          <w:i/>
          <w:iCs/>
          <w:color w:val="C00000"/>
          <w:u w:color="C00000"/>
        </w:rPr>
      </w:pPr>
    </w:p>
    <w:p w:rsidR="00A5032C" w:rsidRDefault="002108C4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Style w:val="Aucun"/>
          <w:rFonts w:ascii="Century Gothic" w:hAnsi="Century Gothic"/>
          <w:sz w:val="20"/>
          <w:szCs w:val="20"/>
        </w:rPr>
        <w:t>La modulation de la prime entre les salari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>s peut s</w:t>
      </w:r>
      <w:r>
        <w:rPr>
          <w:rStyle w:val="Aucun"/>
          <w:rFonts w:ascii="Century Gothic" w:hAnsi="Century Gothic"/>
          <w:sz w:val="20"/>
          <w:szCs w:val="20"/>
        </w:rPr>
        <w:t>’</w:t>
      </w:r>
      <w:r>
        <w:rPr>
          <w:rStyle w:val="Aucun"/>
          <w:rFonts w:ascii="Century Gothic" w:hAnsi="Century Gothic"/>
          <w:sz w:val="20"/>
          <w:szCs w:val="20"/>
        </w:rPr>
        <w:t xml:space="preserve">effectuer par une 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combinaison de ce crit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è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re avec un autre crit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è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re pr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>é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 xml:space="preserve">vu </w:t>
      </w:r>
      <w:r>
        <w:rPr>
          <w:rStyle w:val="Aucun"/>
          <w:rFonts w:ascii="Century Gothic" w:hAnsi="Century Gothic"/>
          <w:sz w:val="20"/>
          <w:szCs w:val="20"/>
        </w:rPr>
        <w:t>au dispositif (la</w:t>
      </w:r>
      <w:r>
        <w:rPr>
          <w:rStyle w:val="Aucun"/>
          <w:rFonts w:ascii="Century Gothic" w:hAnsi="Century Gothic"/>
          <w:sz w:val="20"/>
          <w:szCs w:val="20"/>
        </w:rPr>
        <w:t xml:space="preserve"> r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>mun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>ration, le niveau de classification, la dur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>e de</w:t>
      </w:r>
      <w:r>
        <w:rPr>
          <w:rStyle w:val="Aucun"/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Style w:val="Aucun"/>
          <w:rFonts w:ascii="Century Gothic" w:hAnsi="Century Gothic"/>
          <w:sz w:val="20"/>
          <w:szCs w:val="20"/>
        </w:rPr>
        <w:t>pr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>sence effective pendant l</w:t>
      </w:r>
      <w:r>
        <w:rPr>
          <w:rStyle w:val="Aucun"/>
          <w:rFonts w:ascii="Century Gothic" w:hAnsi="Century Gothic"/>
          <w:sz w:val="20"/>
          <w:szCs w:val="20"/>
        </w:rPr>
        <w:t>’</w:t>
      </w:r>
      <w:r>
        <w:rPr>
          <w:rStyle w:val="Aucun"/>
          <w:rFonts w:ascii="Century Gothic" w:hAnsi="Century Gothic"/>
          <w:sz w:val="20"/>
          <w:szCs w:val="20"/>
        </w:rPr>
        <w:t>ann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 xml:space="preserve">e </w:t>
      </w:r>
      <w:r>
        <w:rPr>
          <w:rStyle w:val="Aucun"/>
          <w:rFonts w:ascii="Century Gothic" w:hAnsi="Century Gothic"/>
          <w:sz w:val="20"/>
          <w:szCs w:val="20"/>
        </w:rPr>
        <w:t>é</w:t>
      </w:r>
      <w:r w:rsidRPr="002108C4">
        <w:rPr>
          <w:rStyle w:val="Aucun"/>
          <w:rFonts w:ascii="Century Gothic" w:hAnsi="Century Gothic"/>
          <w:sz w:val="20"/>
          <w:szCs w:val="20"/>
        </w:rPr>
        <w:t>coul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>e, la dur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>e du travail pr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>vue au contrat de travail).</w:t>
      </w:r>
    </w:p>
    <w:p w:rsidR="00A5032C" w:rsidRDefault="00A5032C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sz w:val="20"/>
          <w:szCs w:val="20"/>
        </w:rPr>
      </w:pPr>
    </w:p>
    <w:p w:rsidR="00A5032C" w:rsidRDefault="002108C4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sz w:val="20"/>
          <w:szCs w:val="20"/>
        </w:rPr>
      </w:pPr>
      <w:r>
        <w:rPr>
          <w:rStyle w:val="Aucun"/>
          <w:rFonts w:ascii="Century Gothic" w:hAnsi="Century Gothic"/>
          <w:sz w:val="20"/>
          <w:szCs w:val="20"/>
        </w:rPr>
        <w:t>Il peut n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 xml:space="preserve">anmoins </w:t>
      </w:r>
      <w:r>
        <w:rPr>
          <w:rStyle w:val="Aucun"/>
          <w:rFonts w:ascii="Century Gothic" w:hAnsi="Century Gothic"/>
          <w:sz w:val="20"/>
          <w:szCs w:val="20"/>
        </w:rPr>
        <w:t>ê</w:t>
      </w:r>
      <w:r>
        <w:rPr>
          <w:rStyle w:val="Aucun"/>
          <w:rFonts w:ascii="Century Gothic" w:hAnsi="Century Gothic"/>
          <w:sz w:val="20"/>
          <w:szCs w:val="20"/>
        </w:rPr>
        <w:t>tre l</w:t>
      </w:r>
      <w:r>
        <w:rPr>
          <w:rStyle w:val="Aucun"/>
          <w:rFonts w:ascii="Century Gothic" w:hAnsi="Century Gothic"/>
          <w:sz w:val="20"/>
          <w:szCs w:val="20"/>
        </w:rPr>
        <w:t>’</w:t>
      </w:r>
      <w:r>
        <w:rPr>
          <w:rStyle w:val="Aucun"/>
          <w:rFonts w:ascii="Century Gothic" w:hAnsi="Century Gothic"/>
          <w:sz w:val="20"/>
          <w:szCs w:val="20"/>
        </w:rPr>
        <w:t>unique crit</w:t>
      </w:r>
      <w:r>
        <w:rPr>
          <w:rStyle w:val="Aucun"/>
          <w:rFonts w:ascii="Century Gothic" w:hAnsi="Century Gothic"/>
          <w:sz w:val="20"/>
          <w:szCs w:val="20"/>
        </w:rPr>
        <w:t>è</w:t>
      </w:r>
      <w:r>
        <w:rPr>
          <w:rStyle w:val="Aucun"/>
          <w:rFonts w:ascii="Century Gothic" w:hAnsi="Century Gothic"/>
          <w:sz w:val="20"/>
          <w:szCs w:val="20"/>
        </w:rPr>
        <w:t>re de modulation utilis</w:t>
      </w:r>
      <w:r>
        <w:rPr>
          <w:rStyle w:val="Aucun"/>
          <w:rFonts w:ascii="Century Gothic" w:hAnsi="Century Gothic"/>
          <w:sz w:val="20"/>
          <w:szCs w:val="20"/>
        </w:rPr>
        <w:t>é</w:t>
      </w:r>
      <w:r>
        <w:rPr>
          <w:rStyle w:val="Aucun"/>
          <w:rFonts w:ascii="Century Gothic" w:hAnsi="Century Gothic"/>
          <w:sz w:val="20"/>
          <w:szCs w:val="20"/>
        </w:rPr>
        <w:t>.</w:t>
      </w:r>
    </w:p>
    <w:p w:rsidR="00A5032C" w:rsidRDefault="00A5032C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sz w:val="20"/>
          <w:szCs w:val="20"/>
        </w:rPr>
      </w:pPr>
    </w:p>
    <w:p w:rsidR="00A5032C" w:rsidRDefault="00A5032C">
      <w:pPr>
        <w:pStyle w:val="Corps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sz w:val="20"/>
          <w:szCs w:val="20"/>
        </w:rPr>
      </w:pPr>
    </w:p>
    <w:p w:rsidR="00A5032C" w:rsidRDefault="00A5032C">
      <w:pPr>
        <w:pStyle w:val="Corps"/>
        <w:shd w:val="clear" w:color="auto" w:fill="D9D9D9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b/>
          <w:bCs/>
          <w:i/>
          <w:iCs/>
          <w:shd w:val="clear" w:color="auto" w:fill="C0C0C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5032C" w:rsidRDefault="002108C4">
      <w:pPr>
        <w:pStyle w:val="Corps"/>
        <w:shd w:val="clear" w:color="auto" w:fill="D9D9D9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b/>
          <w:bCs/>
          <w:i/>
          <w:iCs/>
          <w:shd w:val="clear" w:color="auto" w:fill="C0C0C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Century Gothic" w:hAnsi="Century Gothic"/>
          <w:b/>
          <w:bCs/>
          <w:i/>
          <w:iCs/>
          <w:shd w:val="clear" w:color="auto" w:fill="C0C0C0"/>
          <w14:textOutline w14:w="12700" w14:cap="flat" w14:cmpd="sng" w14:algn="ctr">
            <w14:noFill/>
            <w14:prstDash w14:val="solid"/>
            <w14:miter w14:lim="400000"/>
          </w14:textOutline>
        </w:rPr>
        <w:t>Les autres conditions d</w:t>
      </w:r>
      <w:r>
        <w:rPr>
          <w:rStyle w:val="Aucun"/>
          <w:rFonts w:ascii="Century Gothic" w:hAnsi="Century Gothic"/>
          <w:b/>
          <w:bCs/>
          <w:i/>
          <w:iCs/>
          <w:shd w:val="clear" w:color="auto" w:fill="C0C0C0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Aucun"/>
          <w:rFonts w:ascii="Century Gothic" w:hAnsi="Century Gothic"/>
          <w:b/>
          <w:bCs/>
          <w:i/>
          <w:iCs/>
          <w:shd w:val="clear" w:color="auto" w:fill="C0C0C0"/>
          <w14:textOutline w14:w="12700" w14:cap="flat" w14:cmpd="sng" w14:algn="ctr">
            <w14:noFill/>
            <w14:prstDash w14:val="solid"/>
            <w14:miter w14:lim="400000"/>
          </w14:textOutline>
        </w:rPr>
        <w:t>application de la prime exceptionnelle permettant de b</w:t>
      </w:r>
      <w:r>
        <w:rPr>
          <w:rStyle w:val="Aucun"/>
          <w:rFonts w:ascii="Century Gothic" w:hAnsi="Century Gothic"/>
          <w:b/>
          <w:bCs/>
          <w:i/>
          <w:iCs/>
          <w:shd w:val="clear" w:color="auto" w:fill="C0C0C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Century Gothic" w:hAnsi="Century Gothic"/>
          <w:b/>
          <w:bCs/>
          <w:i/>
          <w:iCs/>
          <w:shd w:val="clear" w:color="auto" w:fill="C0C0C0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Style w:val="Aucun"/>
          <w:rFonts w:ascii="Century Gothic" w:hAnsi="Century Gothic"/>
          <w:b/>
          <w:bCs/>
          <w:i/>
          <w:iCs/>
          <w:shd w:val="clear" w:color="auto" w:fill="C0C0C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Century Gothic" w:hAnsi="Century Gothic"/>
          <w:b/>
          <w:bCs/>
          <w:i/>
          <w:iCs/>
          <w:shd w:val="clear" w:color="auto" w:fill="C0C0C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ficier des </w:t>
      </w:r>
    </w:p>
    <w:p w:rsidR="00A5032C" w:rsidRDefault="002108C4">
      <w:pPr>
        <w:pStyle w:val="Corps"/>
        <w:shd w:val="clear" w:color="auto" w:fill="D9D9D9"/>
        <w:spacing w:after="0" w:line="240" w:lineRule="auto"/>
        <w:jc w:val="both"/>
        <w:rPr>
          <w:rStyle w:val="Aucun"/>
          <w:rFonts w:ascii="Century Gothic" w:eastAsia="Century Gothic" w:hAnsi="Century Gothic" w:cs="Century Gothic"/>
          <w:sz w:val="20"/>
          <w:szCs w:val="20"/>
        </w:rPr>
      </w:pPr>
      <w:r>
        <w:rPr>
          <w:rStyle w:val="Aucun"/>
          <w:rFonts w:ascii="Century Gothic" w:hAnsi="Century Gothic"/>
          <w:b/>
          <w:bCs/>
          <w:i/>
          <w:iCs/>
          <w:shd w:val="clear" w:color="auto" w:fill="C0C0C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exon</w:t>
      </w:r>
      <w:r>
        <w:rPr>
          <w:rStyle w:val="Aucun"/>
          <w:rFonts w:ascii="Century Gothic" w:hAnsi="Century Gothic"/>
          <w:b/>
          <w:bCs/>
          <w:i/>
          <w:iCs/>
          <w:shd w:val="clear" w:color="auto" w:fill="C0C0C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Century Gothic" w:hAnsi="Century Gothic"/>
          <w:b/>
          <w:bCs/>
          <w:i/>
          <w:iCs/>
          <w:shd w:val="clear" w:color="auto" w:fill="C0C0C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rations </w:t>
      </w:r>
      <w:r>
        <w:rPr>
          <w:rStyle w:val="Aucun"/>
          <w:rFonts w:ascii="Century Gothic" w:hAnsi="Century Gothic"/>
          <w:b/>
          <w:bCs/>
          <w:i/>
          <w:iCs/>
          <w:shd w:val="clear" w:color="auto" w:fill="C0C0C0"/>
          <w14:textOutline w14:w="12700" w14:cap="flat" w14:cmpd="sng" w14:algn="ctr">
            <w14:noFill/>
            <w14:prstDash w14:val="solid"/>
            <w14:miter w14:lim="400000"/>
          </w14:textOutline>
        </w:rPr>
        <w:t>demeurent inchang</w:t>
      </w:r>
      <w:r>
        <w:rPr>
          <w:rStyle w:val="Aucun"/>
          <w:rFonts w:ascii="Century Gothic" w:hAnsi="Century Gothic"/>
          <w:b/>
          <w:bCs/>
          <w:i/>
          <w:iCs/>
          <w:shd w:val="clear" w:color="auto" w:fill="C0C0C0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r>
        <w:rPr>
          <w:rStyle w:val="Aucun"/>
          <w:rFonts w:ascii="Century Gothic" w:hAnsi="Century Gothic"/>
          <w:b/>
          <w:bCs/>
          <w:i/>
          <w:iCs/>
          <w:shd w:val="clear" w:color="auto" w:fill="C0C0C0"/>
          <w14:textOutline w14:w="12700" w14:cap="flat" w14:cmpd="sng" w14:algn="ctr">
            <w14:noFill/>
            <w14:prstDash w14:val="solid"/>
            <w14:miter w14:lim="400000"/>
          </w14:textOutline>
        </w:rPr>
        <w:t>es</w:t>
      </w:r>
      <w:r>
        <w:rPr>
          <w:rStyle w:val="Aucun"/>
          <w:rFonts w:ascii="Century Gothic" w:hAnsi="Century Gothic"/>
          <w:b/>
          <w:bCs/>
          <w:i/>
          <w:iCs/>
          <w:shd w:val="clear" w:color="auto" w:fill="D9D9D9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(cf. Flash info</w:t>
      </w:r>
      <w:r>
        <w:rPr>
          <w:rStyle w:val="Aucun"/>
          <w:rFonts w:ascii="Century Gothic" w:hAnsi="Century Gothic"/>
          <w:b/>
          <w:bCs/>
          <w:i/>
          <w:iCs/>
          <w:shd w:val="clear" w:color="auto" w:fill="D9D9D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 – </w:t>
      </w:r>
      <w:r>
        <w:rPr>
          <w:rStyle w:val="Aucun"/>
          <w:rFonts w:ascii="Century Gothic" w:hAnsi="Century Gothic"/>
          <w:b/>
          <w:bCs/>
          <w:i/>
          <w:iCs/>
          <w:shd w:val="clear" w:color="auto" w:fill="D9D9D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Prime Macron 2020 </w:t>
      </w:r>
      <w:r>
        <w:rPr>
          <w:rStyle w:val="Aucun"/>
          <w:rFonts w:ascii="Century Gothic" w:hAnsi="Century Gothic"/>
          <w:b/>
          <w:bCs/>
          <w:i/>
          <w:iCs/>
          <w:shd w:val="clear" w:color="auto" w:fill="D9D9D9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  <w:r>
        <w:rPr>
          <w:rStyle w:val="Aucun"/>
          <w:rFonts w:ascii="Century Gothic" w:hAnsi="Century Gothic"/>
          <w:b/>
          <w:bCs/>
          <w:i/>
          <w:iCs/>
          <w:shd w:val="clear" w:color="auto" w:fill="D9D9D9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Flash 1).</w:t>
      </w:r>
    </w:p>
    <w:p w:rsidR="00A5032C" w:rsidRDefault="00A5032C">
      <w:pPr>
        <w:pStyle w:val="Corps"/>
        <w:shd w:val="clear" w:color="auto" w:fill="D9D9D9"/>
        <w:spacing w:after="0" w:line="240" w:lineRule="auto"/>
        <w:rPr>
          <w:rStyle w:val="Aucun"/>
          <w:rFonts w:ascii="Century Gothic" w:eastAsia="Century Gothic" w:hAnsi="Century Gothic" w:cs="Century Gothic"/>
          <w:color w:val="FF2600"/>
          <w:sz w:val="20"/>
          <w:szCs w:val="20"/>
          <w:u w:color="FF2600"/>
        </w:rPr>
      </w:pPr>
    </w:p>
    <w:p w:rsidR="00A5032C" w:rsidRDefault="00A5032C">
      <w:pPr>
        <w:pStyle w:val="Styledetableau2A"/>
        <w:rPr>
          <w:rStyle w:val="Aucun"/>
          <w:rFonts w:ascii="Century Gothic" w:eastAsia="Century Gothic" w:hAnsi="Century Gothic" w:cs="Century Gothic"/>
          <w:sz w:val="22"/>
          <w:szCs w:val="22"/>
        </w:rPr>
      </w:pPr>
    </w:p>
    <w:p w:rsidR="00A5032C" w:rsidRDefault="00A5032C">
      <w:pPr>
        <w:pStyle w:val="CorpsA"/>
        <w:jc w:val="both"/>
      </w:pPr>
    </w:p>
    <w:sectPr w:rsidR="00A5032C">
      <w:headerReference w:type="default" r:id="rId10"/>
      <w:footerReference w:type="default" r:id="rId11"/>
      <w:pgSz w:w="11900" w:h="16840"/>
      <w:pgMar w:top="426" w:right="707" w:bottom="284" w:left="709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08C4">
      <w:r>
        <w:separator/>
      </w:r>
    </w:p>
  </w:endnote>
  <w:endnote w:type="continuationSeparator" w:id="0">
    <w:p w:rsidR="00000000" w:rsidRDefault="0021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C" w:rsidRDefault="002108C4">
    <w:pPr>
      <w:pStyle w:val="Styledetableau2A"/>
      <w:rPr>
        <w:rStyle w:val="Aucun"/>
        <w:rFonts w:ascii="Century Gothic" w:eastAsia="Century Gothic" w:hAnsi="Century Gothic" w:cs="Century Gothic"/>
        <w:b/>
        <w:bCs/>
        <w:sz w:val="22"/>
        <w:szCs w:val="22"/>
      </w:rPr>
    </w:pPr>
    <w:r>
      <w:rPr>
        <w:rStyle w:val="Aucun"/>
        <w:rFonts w:ascii="Century Gothic" w:hAnsi="Century Gothic"/>
        <w:i/>
        <w:iCs/>
        <w:sz w:val="18"/>
        <w:szCs w:val="18"/>
      </w:rPr>
      <w:t>Flash infos COVID19 - Prime Macron 2020 Flash 2 : Pr</w:t>
    </w:r>
    <w:r>
      <w:rPr>
        <w:rStyle w:val="Aucun"/>
        <w:rFonts w:ascii="Century Gothic" w:hAnsi="Century Gothic"/>
        <w:i/>
        <w:iCs/>
        <w:sz w:val="18"/>
        <w:szCs w:val="18"/>
      </w:rPr>
      <w:t>é</w:t>
    </w:r>
    <w:r>
      <w:rPr>
        <w:rStyle w:val="Aucun"/>
        <w:rFonts w:ascii="Century Gothic" w:hAnsi="Century Gothic"/>
        <w:i/>
        <w:iCs/>
        <w:sz w:val="18"/>
        <w:szCs w:val="18"/>
      </w:rPr>
      <w:t>cisions sur la nouvelle condition de modulation</w:t>
    </w:r>
  </w:p>
  <w:p w:rsidR="00A5032C" w:rsidRDefault="002108C4">
    <w:pPr>
      <w:pStyle w:val="Pieddepage"/>
      <w:ind w:left="6084" w:firstLine="3828"/>
    </w:pPr>
    <w:r>
      <w:rPr>
        <w:rStyle w:val="Aucun"/>
        <w:rFonts w:ascii="Century Gothic" w:eastAsia="Century Gothic" w:hAnsi="Century Gothic" w:cs="Century Gothic"/>
        <w:i/>
        <w:iCs/>
        <w:sz w:val="16"/>
        <w:szCs w:val="16"/>
      </w:rPr>
      <w:fldChar w:fldCharType="begin"/>
    </w:r>
    <w:r>
      <w:rPr>
        <w:rStyle w:val="Aucun"/>
        <w:rFonts w:ascii="Century Gothic" w:eastAsia="Century Gothic" w:hAnsi="Century Gothic" w:cs="Century Gothic"/>
        <w:i/>
        <w:iCs/>
        <w:sz w:val="16"/>
        <w:szCs w:val="16"/>
      </w:rPr>
      <w:instrText xml:space="preserve"> PAGE </w:instrText>
    </w:r>
    <w:r>
      <w:rPr>
        <w:rStyle w:val="Aucun"/>
        <w:rFonts w:ascii="Century Gothic" w:eastAsia="Century Gothic" w:hAnsi="Century Gothic" w:cs="Century Gothic"/>
        <w:i/>
        <w:iCs/>
        <w:sz w:val="16"/>
        <w:szCs w:val="16"/>
      </w:rPr>
      <w:fldChar w:fldCharType="separate"/>
    </w:r>
    <w:r>
      <w:rPr>
        <w:rStyle w:val="Aucun"/>
        <w:rFonts w:ascii="Century Gothic" w:eastAsia="Century Gothic" w:hAnsi="Century Gothic" w:cs="Century Gothic"/>
        <w:i/>
        <w:iCs/>
        <w:noProof/>
        <w:sz w:val="16"/>
        <w:szCs w:val="16"/>
      </w:rPr>
      <w:t>2</w:t>
    </w:r>
    <w:r>
      <w:rPr>
        <w:rStyle w:val="Aucun"/>
        <w:rFonts w:ascii="Century Gothic" w:eastAsia="Century Gothic" w:hAnsi="Century Gothic" w:cs="Century Gothic"/>
        <w:i/>
        <w:iCs/>
        <w:sz w:val="16"/>
        <w:szCs w:val="16"/>
      </w:rPr>
      <w:fldChar w:fldCharType="end"/>
    </w:r>
    <w:r>
      <w:rPr>
        <w:rStyle w:val="Aucun"/>
        <w:rFonts w:ascii="Century Gothic" w:hAnsi="Century Gothic"/>
        <w:i/>
        <w:iCs/>
        <w:sz w:val="16"/>
        <w:szCs w:val="16"/>
      </w:rPr>
      <w:t xml:space="preserve"> / </w:t>
    </w:r>
    <w:r>
      <w:rPr>
        <w:rStyle w:val="Aucun"/>
        <w:rFonts w:ascii="Century Gothic" w:eastAsia="Century Gothic" w:hAnsi="Century Gothic" w:cs="Century Gothic"/>
        <w:i/>
        <w:iCs/>
        <w:sz w:val="16"/>
        <w:szCs w:val="16"/>
      </w:rPr>
      <w:fldChar w:fldCharType="begin"/>
    </w:r>
    <w:r>
      <w:rPr>
        <w:rStyle w:val="Aucun"/>
        <w:rFonts w:ascii="Century Gothic" w:eastAsia="Century Gothic" w:hAnsi="Century Gothic" w:cs="Century Gothic"/>
        <w:i/>
        <w:iCs/>
        <w:sz w:val="16"/>
        <w:szCs w:val="16"/>
      </w:rPr>
      <w:instrText xml:space="preserve"> NUMPAGES </w:instrText>
    </w:r>
    <w:r>
      <w:rPr>
        <w:rStyle w:val="Aucun"/>
        <w:rFonts w:ascii="Century Gothic" w:eastAsia="Century Gothic" w:hAnsi="Century Gothic" w:cs="Century Gothic"/>
        <w:i/>
        <w:iCs/>
        <w:sz w:val="16"/>
        <w:szCs w:val="16"/>
      </w:rPr>
      <w:fldChar w:fldCharType="separate"/>
    </w:r>
    <w:r>
      <w:rPr>
        <w:rStyle w:val="Aucun"/>
        <w:rFonts w:ascii="Century Gothic" w:eastAsia="Century Gothic" w:hAnsi="Century Gothic" w:cs="Century Gothic"/>
        <w:i/>
        <w:iCs/>
        <w:noProof/>
        <w:sz w:val="16"/>
        <w:szCs w:val="16"/>
      </w:rPr>
      <w:t>2</w:t>
    </w:r>
    <w:r>
      <w:rPr>
        <w:rStyle w:val="Aucun"/>
        <w:rFonts w:ascii="Century Gothic" w:eastAsia="Century Gothic" w:hAnsi="Century Gothic" w:cs="Century Gothic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08C4">
      <w:r>
        <w:separator/>
      </w:r>
    </w:p>
  </w:footnote>
  <w:footnote w:type="continuationSeparator" w:id="0">
    <w:p w:rsidR="00000000" w:rsidRDefault="00210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C" w:rsidRDefault="002108C4">
    <w:pPr>
      <w:pStyle w:val="En-tte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466725</wp:posOffset>
          </wp:positionH>
          <wp:positionV relativeFrom="page">
            <wp:posOffset>152400</wp:posOffset>
          </wp:positionV>
          <wp:extent cx="6659880" cy="643890"/>
          <wp:effectExtent l="0" t="0" r="0" b="0"/>
          <wp:wrapNone/>
          <wp:docPr id="1073741825" name="officeArt object" descr="leflash_covid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eflash_covid19.png" descr="leflash_covid19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6438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18B"/>
    <w:multiLevelType w:val="hybridMultilevel"/>
    <w:tmpl w:val="C8D04A6C"/>
    <w:styleLink w:val="Style1import"/>
    <w:lvl w:ilvl="0" w:tplc="5F7A5B24">
      <w:start w:val="1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88CD8E">
      <w:start w:val="1"/>
      <w:numFmt w:val="bullet"/>
      <w:lvlText w:val="o"/>
      <w:lvlJc w:val="left"/>
      <w:pPr>
        <w:ind w:left="144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8472F8">
      <w:start w:val="1"/>
      <w:numFmt w:val="bullet"/>
      <w:lvlText w:val="▪"/>
      <w:lvlJc w:val="left"/>
      <w:pPr>
        <w:ind w:left="216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FAECF4">
      <w:start w:val="1"/>
      <w:numFmt w:val="bullet"/>
      <w:lvlText w:val="•"/>
      <w:lvlJc w:val="left"/>
      <w:pPr>
        <w:ind w:left="288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62230E">
      <w:start w:val="1"/>
      <w:numFmt w:val="bullet"/>
      <w:lvlText w:val="o"/>
      <w:lvlJc w:val="left"/>
      <w:pPr>
        <w:ind w:left="360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02FD8E">
      <w:start w:val="1"/>
      <w:numFmt w:val="bullet"/>
      <w:lvlText w:val="▪"/>
      <w:lvlJc w:val="left"/>
      <w:pPr>
        <w:ind w:left="432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C69DF6">
      <w:start w:val="1"/>
      <w:numFmt w:val="bullet"/>
      <w:lvlText w:val="•"/>
      <w:lvlJc w:val="left"/>
      <w:pPr>
        <w:ind w:left="504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2679F4">
      <w:start w:val="1"/>
      <w:numFmt w:val="bullet"/>
      <w:lvlText w:val="o"/>
      <w:lvlJc w:val="left"/>
      <w:pPr>
        <w:ind w:left="576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B8012C">
      <w:start w:val="1"/>
      <w:numFmt w:val="bullet"/>
      <w:lvlText w:val="▪"/>
      <w:lvlJc w:val="left"/>
      <w:pPr>
        <w:ind w:left="648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C5562F"/>
    <w:multiLevelType w:val="hybridMultilevel"/>
    <w:tmpl w:val="C8D04A6C"/>
    <w:numStyleLink w:val="Style1import"/>
  </w:abstractNum>
  <w:abstractNum w:abstractNumId="2">
    <w:nsid w:val="24FC077A"/>
    <w:multiLevelType w:val="hybridMultilevel"/>
    <w:tmpl w:val="EC4E1682"/>
    <w:numStyleLink w:val="Style2import"/>
  </w:abstractNum>
  <w:abstractNum w:abstractNumId="3">
    <w:nsid w:val="49DD737B"/>
    <w:multiLevelType w:val="hybridMultilevel"/>
    <w:tmpl w:val="EC4E1682"/>
    <w:styleLink w:val="Style2import"/>
    <w:lvl w:ilvl="0" w:tplc="013C9D08">
      <w:start w:val="1"/>
      <w:numFmt w:val="bullet"/>
      <w:lvlText w:val="✓"/>
      <w:lvlJc w:val="left"/>
      <w:pPr>
        <w:ind w:left="10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1ACDC6">
      <w:start w:val="1"/>
      <w:numFmt w:val="bullet"/>
      <w:lvlText w:val="o"/>
      <w:lvlJc w:val="left"/>
      <w:pPr>
        <w:ind w:left="178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60B7D2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9CBD0A">
      <w:start w:val="1"/>
      <w:numFmt w:val="bullet"/>
      <w:lvlText w:val="•"/>
      <w:lvlJc w:val="left"/>
      <w:pPr>
        <w:ind w:left="32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7CB568">
      <w:start w:val="1"/>
      <w:numFmt w:val="bullet"/>
      <w:lvlText w:val="o"/>
      <w:lvlJc w:val="left"/>
      <w:pPr>
        <w:ind w:left="394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983AF4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863172">
      <w:start w:val="1"/>
      <w:numFmt w:val="bullet"/>
      <w:lvlText w:val="•"/>
      <w:lvlJc w:val="left"/>
      <w:pPr>
        <w:ind w:left="53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86208E">
      <w:start w:val="1"/>
      <w:numFmt w:val="bullet"/>
      <w:lvlText w:val="o"/>
      <w:lvlJc w:val="left"/>
      <w:pPr>
        <w:ind w:left="610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507388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032C"/>
    <w:rsid w:val="002108C4"/>
    <w:rsid w:val="00A5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yledetableau2A">
    <w:name w:val="Style de tableau 2 A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fr-FR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A">
    <w:name w:val="Par défau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paragraph" w:customStyle="1" w:styleId="CorpsA">
    <w:name w:val="Corps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yledetableau2A">
    <w:name w:val="Style de tableau 2 A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fr-FR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A">
    <w:name w:val="Par défau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paragraph" w:customStyle="1" w:styleId="CorpsA">
    <w:name w:val="Corps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38E63288</Template>
  <TotalTime>0</TotalTime>
  <Pages>2</Pages>
  <Words>830</Words>
  <Characters>4570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TIPSO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Palmade</dc:creator>
  <cp:lastModifiedBy>COAXIS ASP</cp:lastModifiedBy>
  <cp:revision>2</cp:revision>
  <dcterms:created xsi:type="dcterms:W3CDTF">2020-05-12T14:26:00Z</dcterms:created>
  <dcterms:modified xsi:type="dcterms:W3CDTF">2020-05-12T14:26:00Z</dcterms:modified>
</cp:coreProperties>
</file>